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2"/>
        <w:gridCol w:w="7241"/>
        <w:gridCol w:w="997"/>
      </w:tblGrid>
      <w:tr w:rsidR="006A1403" w:rsidRPr="006A1403">
        <w:tc>
          <w:tcPr>
            <w:tcW w:w="828" w:type="dxa"/>
          </w:tcPr>
          <w:p w:rsidR="006A1403" w:rsidRPr="000438F4" w:rsidRDefault="006A1403" w:rsidP="004E23E0">
            <w:pPr>
              <w:pStyle w:val="Nagwek2"/>
              <w:ind w:left="0"/>
              <w:outlineLvl w:val="1"/>
              <w:rPr>
                <w:rFonts w:ascii="Century Gothic" w:hAnsi="Century Gothic" w:cs="Century Gothic"/>
                <w:b w:val="0"/>
                <w:bCs w:val="0"/>
              </w:rPr>
            </w:pPr>
            <w:r w:rsidRPr="000438F4">
              <w:rPr>
                <w:rFonts w:ascii="Century Gothic" w:hAnsi="Century Gothic" w:cs="Century Gothic"/>
                <w:b w:val="0"/>
                <w:bCs w:val="0"/>
              </w:rPr>
              <w:br/>
              <w:t>BOI</w:t>
            </w:r>
          </w:p>
        </w:tc>
        <w:tc>
          <w:tcPr>
            <w:tcW w:w="7380" w:type="dxa"/>
            <w:shd w:val="clear" w:color="auto" w:fill="E6E6E6"/>
          </w:tcPr>
          <w:p w:rsidR="006A1403" w:rsidRPr="000438F4" w:rsidRDefault="006A1403" w:rsidP="006A1403">
            <w:pPr>
              <w:pStyle w:val="Nagwek2"/>
              <w:ind w:left="0"/>
              <w:jc w:val="center"/>
              <w:outlineLvl w:val="1"/>
              <w:rPr>
                <w:rFonts w:ascii="Century Gothic" w:hAnsi="Century Gothic" w:cs="Century Gothic"/>
              </w:rPr>
            </w:pPr>
            <w:r w:rsidRPr="000438F4">
              <w:rPr>
                <w:rFonts w:ascii="Century Gothic" w:hAnsi="Century Gothic" w:cs="Century Gothic"/>
              </w:rPr>
              <w:t>ZAWIADOMIENIE</w:t>
            </w:r>
          </w:p>
          <w:p w:rsidR="006A1403" w:rsidRPr="000438F4" w:rsidRDefault="006A1403" w:rsidP="006A1403">
            <w:pPr>
              <w:jc w:val="center"/>
              <w:rPr>
                <w:rFonts w:ascii="Century Gothic" w:hAnsi="Century Gothic" w:cs="Century Gothic"/>
              </w:rPr>
            </w:pPr>
            <w:r w:rsidRPr="000438F4">
              <w:rPr>
                <w:rFonts w:ascii="Century Gothic" w:hAnsi="Century Gothic" w:cs="Century Gothic"/>
              </w:rPr>
              <w:t>o zawarciu umowy między pracodawcą a młodocianym pracownikiem w sprawie przygotowania zawodowego</w:t>
            </w:r>
          </w:p>
        </w:tc>
        <w:tc>
          <w:tcPr>
            <w:tcW w:w="1002" w:type="dxa"/>
          </w:tcPr>
          <w:p w:rsidR="006A1403" w:rsidRPr="000438F4" w:rsidRDefault="006A1403" w:rsidP="004E23E0">
            <w:pPr>
              <w:pStyle w:val="Nagwek2"/>
              <w:ind w:left="0"/>
              <w:outlineLvl w:val="1"/>
              <w:rPr>
                <w:rFonts w:ascii="Century Gothic" w:hAnsi="Century Gothic" w:cs="Century Gothic"/>
                <w:b w:val="0"/>
                <w:bCs w:val="0"/>
              </w:rPr>
            </w:pPr>
          </w:p>
          <w:p w:rsidR="006A1403" w:rsidRPr="000438F4" w:rsidRDefault="006A1403" w:rsidP="004E23E0">
            <w:pPr>
              <w:pStyle w:val="Nagwek2"/>
              <w:ind w:left="0"/>
              <w:outlineLvl w:val="1"/>
              <w:rPr>
                <w:rFonts w:ascii="Century Gothic" w:hAnsi="Century Gothic" w:cs="Century Gothic"/>
                <w:b w:val="0"/>
                <w:bCs w:val="0"/>
              </w:rPr>
            </w:pPr>
            <w:r w:rsidRPr="000438F4">
              <w:rPr>
                <w:rFonts w:ascii="Century Gothic" w:hAnsi="Century Gothic" w:cs="Century Gothic"/>
                <w:b w:val="0"/>
                <w:bCs w:val="0"/>
              </w:rPr>
              <w:t>WOK</w:t>
            </w:r>
          </w:p>
        </w:tc>
      </w:tr>
    </w:tbl>
    <w:p w:rsidR="002F7EA5" w:rsidRDefault="002F7EA5" w:rsidP="004E23E0">
      <w:pPr>
        <w:pStyle w:val="Nagwek2"/>
        <w:ind w:left="5529"/>
      </w:pPr>
    </w:p>
    <w:p w:rsidR="00C85FF5" w:rsidRPr="000438F4" w:rsidRDefault="00E821BB" w:rsidP="004E23E0">
      <w:pPr>
        <w:pStyle w:val="Nagwek2"/>
        <w:ind w:left="5529"/>
        <w:rPr>
          <w:rFonts w:ascii="Century Gothic" w:hAnsi="Century Gothic"/>
        </w:rPr>
      </w:pPr>
      <w:r>
        <w:t xml:space="preserve">      </w:t>
      </w:r>
      <w:r w:rsidR="00292E74" w:rsidRPr="000438F4">
        <w:rPr>
          <w:rFonts w:ascii="Century Gothic" w:hAnsi="Century Gothic" w:cs="Century Gothic"/>
        </w:rPr>
        <w:t>Burmistrz</w:t>
      </w:r>
    </w:p>
    <w:p w:rsidR="00C85FF5" w:rsidRPr="006A1403" w:rsidRDefault="00E821BB" w:rsidP="004E23E0">
      <w:pPr>
        <w:ind w:left="5529"/>
      </w:pPr>
      <w:r w:rsidRPr="000438F4">
        <w:rPr>
          <w:rFonts w:ascii="Century Gothic" w:hAnsi="Century Gothic" w:cs="Century Gothic"/>
          <w:b/>
          <w:bCs/>
        </w:rPr>
        <w:t xml:space="preserve">      </w:t>
      </w:r>
      <w:r w:rsidR="00292E74" w:rsidRPr="000438F4">
        <w:rPr>
          <w:rFonts w:ascii="Century Gothic" w:hAnsi="Century Gothic" w:cs="Century Gothic"/>
          <w:b/>
          <w:bCs/>
        </w:rPr>
        <w:t>Miasta Sierpc</w:t>
      </w:r>
      <w:r w:rsidR="00C85FF5" w:rsidRPr="006A1403">
        <w:t xml:space="preserve">   </w:t>
      </w:r>
    </w:p>
    <w:p w:rsidR="00C85FF5" w:rsidRDefault="00C85FF5" w:rsidP="00C85FF5">
      <w:pPr>
        <w:jc w:val="both"/>
        <w:rPr>
          <w:rFonts w:ascii="Verdana" w:hAnsi="Verdana" w:cs="Verdana"/>
          <w:sz w:val="18"/>
          <w:szCs w:val="18"/>
        </w:rPr>
      </w:pPr>
    </w:p>
    <w:p w:rsidR="00831178" w:rsidRPr="000438F4" w:rsidRDefault="004E23E0" w:rsidP="00C85FF5">
      <w:pPr>
        <w:pStyle w:val="Tekstpodstawowy2"/>
        <w:rPr>
          <w:rFonts w:ascii="Century Gothic" w:hAnsi="Century Gothic" w:cs="Century Gothic"/>
          <w:i w:val="0"/>
          <w:iCs w:val="0"/>
        </w:rPr>
      </w:pPr>
      <w:r w:rsidRPr="000438F4">
        <w:rPr>
          <w:rFonts w:ascii="Century Gothic" w:hAnsi="Century Gothic" w:cs="Century Gothic"/>
          <w:i w:val="0"/>
          <w:iCs w:val="0"/>
        </w:rPr>
        <w:t>Stosownie do</w:t>
      </w:r>
      <w:r w:rsidR="00F664E3" w:rsidRPr="000438F4">
        <w:rPr>
          <w:rFonts w:ascii="Century Gothic" w:hAnsi="Century Gothic" w:cs="Century Gothic"/>
          <w:i w:val="0"/>
          <w:iCs w:val="0"/>
        </w:rPr>
        <w:t xml:space="preserve"> </w:t>
      </w:r>
      <w:r w:rsidR="00C85FF5" w:rsidRPr="000438F4">
        <w:rPr>
          <w:rFonts w:ascii="Century Gothic" w:hAnsi="Century Gothic" w:cs="Century Gothic"/>
          <w:i w:val="0"/>
          <w:iCs w:val="0"/>
        </w:rPr>
        <w:t>§ 3a  Rozporz</w:t>
      </w:r>
      <w:r w:rsidR="00E821BB" w:rsidRPr="000438F4">
        <w:rPr>
          <w:rFonts w:ascii="Century Gothic" w:hAnsi="Century Gothic" w:cs="Century Gothic"/>
          <w:i w:val="0"/>
          <w:iCs w:val="0"/>
        </w:rPr>
        <w:t>ądzenia Rady Ministrów z dnia 28 maja</w:t>
      </w:r>
      <w:r w:rsidR="00C85FF5" w:rsidRPr="000438F4">
        <w:rPr>
          <w:rFonts w:ascii="Century Gothic" w:hAnsi="Century Gothic" w:cs="Century Gothic"/>
          <w:i w:val="0"/>
          <w:iCs w:val="0"/>
        </w:rPr>
        <w:t xml:space="preserve"> </w:t>
      </w:r>
      <w:r w:rsidR="00E821BB" w:rsidRPr="000438F4">
        <w:rPr>
          <w:rFonts w:ascii="Century Gothic" w:hAnsi="Century Gothic" w:cs="Century Gothic"/>
          <w:i w:val="0"/>
          <w:iCs w:val="0"/>
        </w:rPr>
        <w:t>1996</w:t>
      </w:r>
      <w:r w:rsidR="00C85FF5" w:rsidRPr="000438F4">
        <w:rPr>
          <w:rFonts w:ascii="Century Gothic" w:hAnsi="Century Gothic" w:cs="Century Gothic"/>
          <w:i w:val="0"/>
          <w:iCs w:val="0"/>
        </w:rPr>
        <w:t xml:space="preserve"> r.</w:t>
      </w:r>
      <w:r w:rsidR="00EC2450" w:rsidRPr="000438F4">
        <w:rPr>
          <w:rFonts w:ascii="Century Gothic" w:hAnsi="Century Gothic" w:cs="Century Gothic"/>
          <w:i w:val="0"/>
          <w:iCs w:val="0"/>
        </w:rPr>
        <w:t xml:space="preserve"> </w:t>
      </w:r>
      <w:r w:rsidR="00E821BB" w:rsidRPr="000438F4">
        <w:rPr>
          <w:rFonts w:ascii="Century Gothic" w:hAnsi="Century Gothic" w:cs="Century Gothic"/>
        </w:rPr>
        <w:t>w sprawie przygotowania zawodowego młodocianych i ich wynagradzania</w:t>
      </w:r>
      <w:r w:rsidR="00C85FF5" w:rsidRPr="000438F4">
        <w:rPr>
          <w:rFonts w:ascii="Century Gothic" w:hAnsi="Century Gothic" w:cs="Century Gothic"/>
          <w:i w:val="0"/>
          <w:iCs w:val="0"/>
        </w:rPr>
        <w:t xml:space="preserve"> </w:t>
      </w:r>
      <w:r w:rsidRPr="000438F4">
        <w:rPr>
          <w:rFonts w:ascii="Century Gothic" w:hAnsi="Century Gothic" w:cs="Century Gothic"/>
          <w:i w:val="0"/>
          <w:iCs w:val="0"/>
        </w:rPr>
        <w:t>(</w:t>
      </w:r>
      <w:r w:rsidR="000438F4" w:rsidRPr="000438F4">
        <w:rPr>
          <w:rFonts w:ascii="Century Gothic" w:hAnsi="Century Gothic" w:cs="Century Gothic"/>
          <w:i w:val="0"/>
          <w:iCs w:val="0"/>
        </w:rPr>
        <w:t xml:space="preserve">j.t. w </w:t>
      </w:r>
      <w:proofErr w:type="spellStart"/>
      <w:r w:rsidR="000438F4" w:rsidRPr="000438F4">
        <w:rPr>
          <w:rFonts w:ascii="Century Gothic" w:hAnsi="Century Gothic" w:cs="Century Gothic"/>
          <w:i w:val="0"/>
          <w:iCs w:val="0"/>
        </w:rPr>
        <w:t>D</w:t>
      </w:r>
      <w:r w:rsidRPr="000438F4">
        <w:rPr>
          <w:rFonts w:ascii="Century Gothic" w:hAnsi="Century Gothic" w:cs="Century Gothic"/>
          <w:i w:val="0"/>
          <w:iCs w:val="0"/>
        </w:rPr>
        <w:t>z.U.</w:t>
      </w:r>
      <w:r w:rsidR="000438F4" w:rsidRPr="000438F4">
        <w:rPr>
          <w:rFonts w:ascii="Century Gothic" w:hAnsi="Century Gothic" w:cs="Century Gothic"/>
          <w:i w:val="0"/>
          <w:iCs w:val="0"/>
        </w:rPr>
        <w:t>z</w:t>
      </w:r>
      <w:proofErr w:type="spellEnd"/>
      <w:r w:rsidR="000438F4" w:rsidRPr="000438F4">
        <w:rPr>
          <w:rFonts w:ascii="Century Gothic" w:hAnsi="Century Gothic" w:cs="Century Gothic"/>
          <w:i w:val="0"/>
          <w:iCs w:val="0"/>
        </w:rPr>
        <w:t xml:space="preserve"> 2014r.</w:t>
      </w:r>
      <w:r w:rsidRPr="000438F4">
        <w:rPr>
          <w:rFonts w:ascii="Century Gothic" w:hAnsi="Century Gothic" w:cs="Century Gothic"/>
          <w:i w:val="0"/>
          <w:iCs w:val="0"/>
        </w:rPr>
        <w:t xml:space="preserve"> poz.</w:t>
      </w:r>
      <w:r w:rsidR="000438F4" w:rsidRPr="000438F4">
        <w:rPr>
          <w:rFonts w:ascii="Century Gothic" w:hAnsi="Century Gothic" w:cs="Century Gothic"/>
          <w:i w:val="0"/>
          <w:iCs w:val="0"/>
        </w:rPr>
        <w:t>232</w:t>
      </w:r>
      <w:r w:rsidRPr="000438F4">
        <w:rPr>
          <w:rFonts w:ascii="Century Gothic" w:hAnsi="Century Gothic" w:cs="Century Gothic"/>
          <w:i w:val="0"/>
          <w:iCs w:val="0"/>
        </w:rPr>
        <w:t xml:space="preserve"> z późn.zm.)  z</w:t>
      </w:r>
      <w:r w:rsidR="00C85FF5" w:rsidRPr="000438F4">
        <w:rPr>
          <w:rFonts w:ascii="Century Gothic" w:hAnsi="Century Gothic" w:cs="Century Gothic"/>
          <w:i w:val="0"/>
          <w:iCs w:val="0"/>
        </w:rPr>
        <w:t xml:space="preserve">awiadamiam o zawarciu </w:t>
      </w:r>
      <w:r w:rsidR="00292E74" w:rsidRPr="000438F4">
        <w:rPr>
          <w:rFonts w:ascii="Century Gothic" w:hAnsi="Century Gothic" w:cs="Century Gothic"/>
          <w:i w:val="0"/>
          <w:iCs w:val="0"/>
        </w:rPr>
        <w:t xml:space="preserve">z młodocianym pracownikiem zamieszkałym w Sierpcu </w:t>
      </w:r>
      <w:r w:rsidR="00C85FF5" w:rsidRPr="000438F4">
        <w:rPr>
          <w:rFonts w:ascii="Century Gothic" w:hAnsi="Century Gothic" w:cs="Century Gothic"/>
          <w:i w:val="0"/>
          <w:iCs w:val="0"/>
        </w:rPr>
        <w:t>umowy w sprawie przygotowania zawodowego.</w:t>
      </w:r>
    </w:p>
    <w:tbl>
      <w:tblPr>
        <w:tblW w:w="966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3"/>
      </w:tblGrid>
      <w:tr w:rsidR="00C85FF5">
        <w:trPr>
          <w:trHeight w:val="2510"/>
        </w:trPr>
        <w:tc>
          <w:tcPr>
            <w:tcW w:w="9663" w:type="dxa"/>
          </w:tcPr>
          <w:p w:rsidR="00C85FF5" w:rsidRDefault="00C85FF5" w:rsidP="002F7EA5">
            <w:pPr>
              <w:ind w:left="65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85FF5" w:rsidRPr="000438F4" w:rsidRDefault="00C85FF5" w:rsidP="002F7EA5">
            <w:pPr>
              <w:numPr>
                <w:ilvl w:val="1"/>
                <w:numId w:val="1"/>
              </w:numPr>
              <w:tabs>
                <w:tab w:val="clear" w:pos="1800"/>
                <w:tab w:val="num" w:pos="934"/>
              </w:tabs>
              <w:ind w:left="650" w:firstLine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DANE PRACODAWCY:</w:t>
            </w:r>
          </w:p>
          <w:p w:rsidR="00C85FF5" w:rsidRPr="000438F4" w:rsidRDefault="00C85FF5" w:rsidP="002F7EA5">
            <w:pPr>
              <w:ind w:left="65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Imię i </w:t>
            </w:r>
            <w:r w:rsidR="00DB7D10" w:rsidRPr="000438F4">
              <w:rPr>
                <w:rFonts w:ascii="Century Gothic" w:hAnsi="Century Gothic" w:cs="Century Gothic"/>
                <w:sz w:val="18"/>
                <w:szCs w:val="18"/>
              </w:rPr>
              <w:t>n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>azwisko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: ......................................................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2.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Nazwa zakładu pracy: .....................................................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3.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Dokładny adres zakładu pracy: ...............................................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4.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Numer telefonu / numer faksu: .........................................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</w:t>
            </w:r>
          </w:p>
          <w:p w:rsidR="00C85FF5" w:rsidRDefault="00C85FF5" w:rsidP="005E4AE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85FF5">
        <w:trPr>
          <w:trHeight w:val="6307"/>
        </w:trPr>
        <w:tc>
          <w:tcPr>
            <w:tcW w:w="9663" w:type="dxa"/>
          </w:tcPr>
          <w:p w:rsidR="00C85FF5" w:rsidRPr="000438F4" w:rsidRDefault="000438F4" w:rsidP="005E4AED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II. </w:t>
            </w:r>
            <w:r w:rsidR="00C85FF5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INFORMACJE DOTYCZĄCE MŁODOCIANEGO PRACOWNIKA </w:t>
            </w:r>
            <w:r w:rsidR="00A554EF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ORAZ JEGO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2F7EA5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PRZYGOTOWANIA </w:t>
            </w:r>
            <w:r w:rsidR="00C85FF5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ZAWODOWEGO:</w:t>
            </w:r>
          </w:p>
          <w:p w:rsidR="00C85FF5" w:rsidRPr="000438F4" w:rsidRDefault="00C85FF5" w:rsidP="002F7EA5">
            <w:pPr>
              <w:ind w:left="65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Imię i nazwisko młodocianego pracownika: 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2.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Adres zamieszkania młodocianego pracownika: 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3.</w:t>
            </w:r>
            <w:r w:rsidR="002F7EA5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Data urodzenia: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.........................................................................................................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E23E0" w:rsidRPr="000438F4" w:rsidRDefault="00F664E3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4. </w:t>
            </w:r>
            <w:r w:rsidR="004E23E0" w:rsidRPr="000438F4">
              <w:rPr>
                <w:rFonts w:ascii="Century Gothic" w:hAnsi="Century Gothic" w:cs="Century Gothic"/>
                <w:sz w:val="18"/>
                <w:szCs w:val="18"/>
              </w:rPr>
              <w:t>Forma prowadzonego przygotowania zawodowego:</w:t>
            </w:r>
          </w:p>
          <w:p w:rsidR="004E23E0" w:rsidRPr="000438F4" w:rsidRDefault="004E23E0" w:rsidP="000438F4">
            <w:pPr>
              <w:ind w:left="173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nauka zawodu,</w:t>
            </w:r>
          </w:p>
          <w:p w:rsidR="004E23E0" w:rsidRPr="000438F4" w:rsidRDefault="004E23E0" w:rsidP="000438F4">
            <w:pPr>
              <w:ind w:left="173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przyuczenie do wykonywania określonej pracy.</w:t>
            </w:r>
          </w:p>
          <w:p w:rsidR="004E23E0" w:rsidRPr="000438F4" w:rsidRDefault="004E23E0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E23E0" w:rsidRPr="000438F4" w:rsidRDefault="002F7EA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5. Nauczany zawód/zawody: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E23E0" w:rsidRPr="000438F4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……………………………………………………………</w:t>
            </w:r>
          </w:p>
          <w:p w:rsidR="004E23E0" w:rsidRPr="000438F4" w:rsidRDefault="004E23E0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E23E0" w:rsidRPr="000438F4" w:rsidRDefault="004E23E0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6. Okres kształcenia młodocianego pracownika - umowa zawarta od dnia 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</w:t>
            </w:r>
          </w:p>
          <w:p w:rsidR="004E23E0" w:rsidRPr="000438F4" w:rsidRDefault="004E23E0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do ………………………………………….. to jest na okres ……………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….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…… miesięcy </w:t>
            </w:r>
            <w:r w:rsidR="006A140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i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……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…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…… dni.</w:t>
            </w:r>
          </w:p>
          <w:p w:rsidR="004E23E0" w:rsidRPr="000438F4" w:rsidRDefault="004E23E0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64E3" w:rsidRPr="000438F4" w:rsidRDefault="004E23E0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7. Jednocześnie informuję, że 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>młodocian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y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pracownik obowiązkowe dokształcani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teoretyczne:</w:t>
            </w:r>
          </w:p>
          <w:p w:rsidR="00F664E3" w:rsidRPr="000438F4" w:rsidRDefault="00DB7D10" w:rsidP="000438F4">
            <w:pPr>
              <w:ind w:left="173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</w:t>
            </w:r>
            <w:r w:rsidR="009C0A38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4E23E0" w:rsidRPr="000438F4">
              <w:rPr>
                <w:rFonts w:ascii="Century Gothic" w:hAnsi="Century Gothic" w:cs="Century Gothic"/>
                <w:sz w:val="18"/>
                <w:szCs w:val="18"/>
              </w:rPr>
              <w:t>realizuje w</w:t>
            </w:r>
            <w:r w:rsidR="004E23E0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>zasadnicz</w:t>
            </w:r>
            <w:r w:rsidR="004E23E0" w:rsidRPr="000438F4">
              <w:rPr>
                <w:rFonts w:ascii="Century Gothic" w:hAnsi="Century Gothic" w:cs="Century Gothic"/>
                <w:sz w:val="18"/>
                <w:szCs w:val="18"/>
              </w:rPr>
              <w:t>ej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szko</w:t>
            </w:r>
            <w:r w:rsidR="004E23E0" w:rsidRPr="000438F4">
              <w:rPr>
                <w:rFonts w:ascii="Century Gothic" w:hAnsi="Century Gothic" w:cs="Century Gothic"/>
                <w:sz w:val="18"/>
                <w:szCs w:val="18"/>
              </w:rPr>
              <w:t>le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zawodow</w:t>
            </w:r>
            <w:r w:rsidR="004E23E0" w:rsidRPr="000438F4">
              <w:rPr>
                <w:rFonts w:ascii="Century Gothic" w:hAnsi="Century Gothic" w:cs="Century Gothic"/>
                <w:sz w:val="18"/>
                <w:szCs w:val="18"/>
              </w:rPr>
              <w:t>ej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>,</w:t>
            </w:r>
          </w:p>
          <w:p w:rsidR="00F664E3" w:rsidRPr="000438F4" w:rsidRDefault="00DB7D10" w:rsidP="000438F4">
            <w:pPr>
              <w:ind w:left="173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</w:t>
            </w:r>
            <w:r w:rsidR="009C0A38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realizuje w</w:t>
            </w:r>
            <w:r w:rsidR="009C0A38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9C0A38" w:rsidRPr="000438F4">
              <w:rPr>
                <w:rFonts w:ascii="Century Gothic" w:hAnsi="Century Gothic" w:cs="Century Gothic"/>
                <w:sz w:val="18"/>
                <w:szCs w:val="18"/>
              </w:rPr>
              <w:t>ośrodku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dokształcania i doskonalenia zawodowego,</w:t>
            </w:r>
          </w:p>
          <w:p w:rsidR="00F664E3" w:rsidRPr="000438F4" w:rsidRDefault="00DB7D10" w:rsidP="000438F4">
            <w:pPr>
              <w:ind w:left="173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</w:t>
            </w:r>
            <w:r w:rsidR="009C0A38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>pracodawca organizuje dokształcanie we własnym zakresie.</w:t>
            </w:r>
          </w:p>
          <w:p w:rsidR="00FA322A" w:rsidRPr="000438F4" w:rsidRDefault="00FA322A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64E3" w:rsidRDefault="009C0A38" w:rsidP="006A1403">
            <w:pPr>
              <w:ind w:left="290"/>
              <w:rPr>
                <w:rFonts w:ascii="Verdana" w:hAnsi="Verdana" w:cs="Verdana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8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>. Nazwa i adres instytucji, w której młodociany realizuje obowiązkowe dokształcanie teoretyczne</w:t>
            </w:r>
          </w:p>
          <w:p w:rsidR="00F664E3" w:rsidRDefault="00F664E3" w:rsidP="006A1403">
            <w:pPr>
              <w:ind w:left="29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:rsidR="00F664E3" w:rsidRDefault="00F664E3" w:rsidP="006A1403">
            <w:pPr>
              <w:ind w:left="29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</w:t>
            </w:r>
          </w:p>
          <w:p w:rsidR="00C85FF5" w:rsidRDefault="00C85FF5" w:rsidP="002F7EA5">
            <w:pPr>
              <w:ind w:left="65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85FF5">
        <w:tc>
          <w:tcPr>
            <w:tcW w:w="9663" w:type="dxa"/>
          </w:tcPr>
          <w:p w:rsidR="00C85FF5" w:rsidRPr="00366800" w:rsidRDefault="00366800" w:rsidP="00366800">
            <w:pPr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  <w:r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C85FF5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</w:t>
            </w:r>
            <w:r w:rsidR="009C0A38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ał</w:t>
            </w:r>
            <w:r w:rsidR="004A412C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ą</w:t>
            </w:r>
            <w:r w:rsidR="009C0A38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czam</w:t>
            </w:r>
            <w:r w:rsidR="006A1403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k</w:t>
            </w:r>
            <w:r w:rsidR="00C85FF5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opi</w:t>
            </w:r>
            <w:r w:rsidR="009C0A38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ę</w:t>
            </w:r>
            <w:r w:rsidR="00C85FF5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umowy o pracę w celu przygotowania zawodowego</w:t>
            </w:r>
            <w:r w:rsidR="006A1403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 </w:t>
            </w:r>
            <w:r w:rsidR="00831178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</w:t>
            </w:r>
            <w:r w:rsidR="00C85FF5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otwierdz</w:t>
            </w:r>
            <w:r w:rsidR="00A554EF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on</w:t>
            </w:r>
            <w:r w:rsidR="009C0A38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ą</w:t>
            </w:r>
            <w:r w:rsidR="00A554EF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 przez pracodawcę</w:t>
            </w:r>
            <w:r w:rsidR="00C85FF5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 za zgodność z oryginałem.</w:t>
            </w:r>
          </w:p>
          <w:p w:rsidR="00366800" w:rsidRPr="00366800" w:rsidRDefault="00366800" w:rsidP="00366800">
            <w:pPr>
              <w:rPr>
                <w:i/>
                <w:iCs/>
              </w:rPr>
            </w:pPr>
          </w:p>
        </w:tc>
      </w:tr>
      <w:tr w:rsidR="00891583" w:rsidRPr="00366800">
        <w:tc>
          <w:tcPr>
            <w:tcW w:w="9663" w:type="dxa"/>
          </w:tcPr>
          <w:p w:rsidR="00366800" w:rsidRPr="00366800" w:rsidRDefault="00366800" w:rsidP="00366800">
            <w:pPr>
              <w:suppressAutoHyphens/>
              <w:spacing w:after="60"/>
              <w:ind w:right="2999"/>
              <w:jc w:val="both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66800">
              <w:rPr>
                <w:rFonts w:ascii="Century Gothic" w:hAnsi="Century Gothic" w:cs="Arial"/>
                <w:b/>
                <w:sz w:val="18"/>
                <w:szCs w:val="18"/>
                <w:lang w:eastAsia="ar-SA"/>
              </w:rPr>
              <w:t>Klauzula informacyjna dla Wnioskodawców</w:t>
            </w:r>
          </w:p>
          <w:p w:rsidR="00366800" w:rsidRPr="00366800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t>Administratorem Państwa danych osobowych jest Burmistrz Miasta Sierpca, ul. Piastowska 11a, 09-200 Sierpc.</w:t>
            </w:r>
          </w:p>
          <w:p w:rsidR="00366800" w:rsidRPr="00366800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t xml:space="preserve">Administrator wyznaczył inspektora ochrony danych, z którym mogą się Państwo skontaktować poprzez adres e-mail: </w:t>
            </w:r>
            <w:hyperlink r:id="rId5" w:history="1">
              <w:r w:rsidRPr="00366800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kontakt@dpo24.pl</w:t>
              </w:r>
            </w:hyperlink>
            <w:r w:rsidRPr="00366800">
              <w:rPr>
                <w:rFonts w:ascii="Century Gothic" w:hAnsi="Century Gothic"/>
                <w:sz w:val="18"/>
                <w:szCs w:val="18"/>
              </w:rPr>
              <w:t xml:space="preserve">  we wszystkich sprawach dotyczących przetwarzania danych osobowych oraz korzystania z praw związanych z przetwarzaniem danych.</w:t>
            </w:r>
          </w:p>
          <w:p w:rsidR="00366800" w:rsidRPr="00366800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Państwa dane osobowe przetwarzane są na podstawie art. 6 ust. 1 pkt. c) Rozporządzenia Parlamentu Europejskiego i Rady (UE) 2016/679 z dnia 27 kwietnia  2016 r. w sprawie ochrony osób fizycznych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</w:t>
            </w:r>
            <w:r w:rsidRPr="00366800">
              <w:rPr>
                <w:rFonts w:ascii="Century Gothic" w:hAnsi="Century Gothic"/>
                <w:sz w:val="18"/>
                <w:szCs w:val="18"/>
              </w:rPr>
              <w:t>w związku z przetwarzaniem danych osobowych  i w sprawie swobodnego przepływu takich danych oraz uchylenia dyrektywy 95/46/WE, tj. jest to niezbędne do wykonania obowiązku ciążącego na Administratorze.</w:t>
            </w:r>
          </w:p>
          <w:p w:rsidR="00366800" w:rsidRPr="00366800" w:rsidRDefault="00366800" w:rsidP="00366800">
            <w:pPr>
              <w:spacing w:line="276" w:lineRule="auto"/>
              <w:ind w:left="72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t xml:space="preserve">Dane te są przetwarzane </w:t>
            </w:r>
            <w:r w:rsidRPr="00366800">
              <w:rPr>
                <w:rFonts w:ascii="Century Gothic" w:hAnsi="Century Gothic" w:cs="Arial"/>
                <w:sz w:val="18"/>
                <w:szCs w:val="18"/>
              </w:rPr>
              <w:t xml:space="preserve">w celu wydania decyzji administracyjnej o udzieleniu dofinansowania kosztów kształcenia młodocianego pracownika (art. 122 </w:t>
            </w:r>
            <w:r w:rsidRPr="00366800">
              <w:rPr>
                <w:rFonts w:ascii="Century Gothic" w:hAnsi="Century Gothic" w:cs="Arial"/>
                <w:i/>
                <w:sz w:val="18"/>
                <w:szCs w:val="18"/>
              </w:rPr>
              <w:t xml:space="preserve">ustawy z dnia 14 grudnia 2016r. Prawo oświatowe </w:t>
            </w:r>
            <w:r w:rsidRPr="00366800">
              <w:rPr>
                <w:rFonts w:ascii="Century Gothic" w:hAnsi="Century Gothic" w:cs="Arial"/>
                <w:sz w:val="18"/>
                <w:szCs w:val="18"/>
              </w:rPr>
              <w:t>(Dz. U.2018 poz. 996).</w:t>
            </w:r>
            <w:r w:rsidRPr="00366800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366800" w:rsidRPr="00366800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t>Państwa dane osobowe mogą być przekazywane innym organom publicznym i podmiotom wyłącznie na podstawie obowiązujących przepisów prawa.</w:t>
            </w:r>
          </w:p>
          <w:p w:rsidR="00366800" w:rsidRPr="00366800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t xml:space="preserve">Państwa dane osobowe będą przechowywane: przez okres wynikający z obowiązujących przepisów prawa, w szczególności z ustawy z dnia 14 lipca 1983 r. o narodowym zasobie archiwalnym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</w:t>
            </w:r>
            <w:r w:rsidRPr="00366800">
              <w:rPr>
                <w:rFonts w:ascii="Century Gothic" w:hAnsi="Century Gothic"/>
                <w:sz w:val="18"/>
                <w:szCs w:val="18"/>
              </w:rPr>
              <w:t>i archiwach.</w:t>
            </w:r>
          </w:p>
          <w:p w:rsidR="00366800" w:rsidRPr="00366800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t>Posiadają Państwo prawo do żądania od Administratora danych:</w:t>
            </w:r>
          </w:p>
          <w:p w:rsidR="00366800" w:rsidRPr="00366800" w:rsidRDefault="00366800" w:rsidP="00366800">
            <w:pPr>
              <w:suppressAutoHyphens/>
              <w:spacing w:line="276" w:lineRule="auto"/>
              <w:ind w:left="72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t xml:space="preserve">- dostępu do swoich danych osobowych, </w:t>
            </w:r>
          </w:p>
          <w:p w:rsidR="00366800" w:rsidRPr="00366800" w:rsidRDefault="00366800" w:rsidP="00366800">
            <w:pPr>
              <w:suppressAutoHyphens/>
              <w:spacing w:line="276" w:lineRule="auto"/>
              <w:ind w:left="72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t>- sprostowania  danych, w przypadku gdy dane są nieprawidłowe lub niekompletne,</w:t>
            </w:r>
          </w:p>
          <w:p w:rsidR="00366800" w:rsidRPr="00366800" w:rsidRDefault="00366800" w:rsidP="00366800">
            <w:pPr>
              <w:suppressAutoHyphens/>
              <w:spacing w:line="276" w:lineRule="auto"/>
              <w:ind w:left="720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t>- ograniczenia przetwarzania danych,</w:t>
            </w:r>
          </w:p>
          <w:p w:rsidR="00366800" w:rsidRPr="00366800" w:rsidRDefault="00366800" w:rsidP="00366800">
            <w:pPr>
              <w:suppressAutoHyphens/>
              <w:jc w:val="both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366800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            o ile przepisy prawa nie stanowią inaczej.</w:t>
            </w:r>
          </w:p>
          <w:p w:rsidR="00366800" w:rsidRPr="00366800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t xml:space="preserve">Podanie danych osobowych,  jest  obowiązkowe:  w przypadku nie podania danych osobowych konsekwencją będzie brak możliwości realizacji celu określonego w pkt 3. </w:t>
            </w:r>
          </w:p>
          <w:p w:rsidR="00366800" w:rsidRPr="00366800" w:rsidRDefault="00366800" w:rsidP="00366800">
            <w:pPr>
              <w:numPr>
                <w:ilvl w:val="0"/>
                <w:numId w:val="4"/>
              </w:numPr>
              <w:suppressAutoHyphens/>
              <w:spacing w:before="100" w:after="100" w:afterAutospacing="1" w:line="276" w:lineRule="auto"/>
              <w:contextualSpacing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</w:rPr>
              <w:t xml:space="preserve">Mają Państwo również prawo wniesienia skargi do Prezesa Urzędu Ochrony Danych Osobowych,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Pr="00366800">
              <w:rPr>
                <w:rFonts w:ascii="Century Gothic" w:hAnsi="Century Gothic"/>
                <w:sz w:val="18"/>
                <w:szCs w:val="18"/>
              </w:rPr>
              <w:t xml:space="preserve">w przypadku gdy przetwarzanie danych osobowych naruszyłoby przepisy ogólnego rozporządzenia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366800">
              <w:rPr>
                <w:rFonts w:ascii="Century Gothic" w:hAnsi="Century Gothic"/>
                <w:sz w:val="18"/>
                <w:szCs w:val="18"/>
              </w:rPr>
              <w:t xml:space="preserve">o ochronie danych osobowych. </w:t>
            </w:r>
          </w:p>
          <w:p w:rsidR="00366800" w:rsidRPr="00366800" w:rsidRDefault="00366800" w:rsidP="00366800">
            <w:pPr>
              <w:suppressAutoHyphens/>
              <w:rPr>
                <w:rFonts w:ascii="Century Gothic" w:hAnsi="Century Gothic"/>
                <w:sz w:val="18"/>
                <w:szCs w:val="18"/>
              </w:rPr>
            </w:pPr>
          </w:p>
          <w:p w:rsidR="00366800" w:rsidRPr="00366800" w:rsidRDefault="00366800" w:rsidP="00366800">
            <w:pPr>
              <w:suppressAutoHyphens/>
              <w:rPr>
                <w:rFonts w:ascii="Century Gothic" w:hAnsi="Century Gothic"/>
                <w:sz w:val="18"/>
                <w:szCs w:val="18"/>
              </w:rPr>
            </w:pPr>
          </w:p>
          <w:p w:rsidR="00366800" w:rsidRPr="00366800" w:rsidRDefault="00366800" w:rsidP="00366800">
            <w:pPr>
              <w:suppressAutoHyphens/>
              <w:rPr>
                <w:rFonts w:ascii="Century Gothic" w:hAnsi="Century Gothic"/>
                <w:sz w:val="18"/>
                <w:szCs w:val="18"/>
              </w:rPr>
            </w:pPr>
          </w:p>
          <w:p w:rsidR="00366800" w:rsidRPr="00366800" w:rsidRDefault="00366800" w:rsidP="00366800">
            <w:pPr>
              <w:suppressAutoHyphens/>
              <w:ind w:left="36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  <w:p w:rsidR="00366800" w:rsidRPr="00366800" w:rsidRDefault="00366800" w:rsidP="00366800">
            <w:pPr>
              <w:suppressAutoHyphens/>
              <w:ind w:left="36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  <w:p w:rsidR="00366800" w:rsidRPr="00366800" w:rsidRDefault="00366800" w:rsidP="00366800">
            <w:pPr>
              <w:suppressAutoHyphens/>
              <w:ind w:left="6237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366800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........................................................         </w:t>
            </w:r>
          </w:p>
          <w:p w:rsidR="00366800" w:rsidRPr="00366800" w:rsidRDefault="00366800" w:rsidP="00366800">
            <w:pPr>
              <w:tabs>
                <w:tab w:val="left" w:pos="6350"/>
              </w:tabs>
              <w:suppressAutoHyphens/>
              <w:ind w:left="6237"/>
              <w:rPr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 xml:space="preserve">        </w:t>
            </w:r>
            <w:r w:rsidR="00B7790D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 xml:space="preserve">          </w:t>
            </w:r>
            <w:bookmarkStart w:id="0" w:name="_GoBack"/>
            <w:bookmarkEnd w:id="0"/>
            <w:r w:rsidRPr="00366800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 xml:space="preserve">  (</w:t>
            </w:r>
            <w:r w:rsidRPr="00366800">
              <w:rPr>
                <w:rFonts w:ascii="Century Gothic" w:hAnsi="Century Gothic"/>
                <w:i/>
                <w:sz w:val="18"/>
                <w:szCs w:val="18"/>
                <w:vertAlign w:val="superscript"/>
                <w:lang w:eastAsia="ar-SA"/>
              </w:rPr>
              <w:t>podpis</w:t>
            </w:r>
            <w:r w:rsidR="00B7790D">
              <w:rPr>
                <w:rFonts w:ascii="Century Gothic" w:hAnsi="Century Gothic"/>
                <w:i/>
                <w:sz w:val="18"/>
                <w:szCs w:val="18"/>
                <w:vertAlign w:val="superscript"/>
                <w:lang w:eastAsia="ar-SA"/>
              </w:rPr>
              <w:t xml:space="preserve"> w</w:t>
            </w:r>
            <w:r w:rsidRPr="00366800">
              <w:rPr>
                <w:rFonts w:ascii="Century Gothic" w:hAnsi="Century Gothic"/>
                <w:i/>
                <w:sz w:val="18"/>
                <w:szCs w:val="18"/>
                <w:vertAlign w:val="superscript"/>
                <w:lang w:eastAsia="ar-SA"/>
              </w:rPr>
              <w:t>nioskodawcy</w:t>
            </w:r>
            <w:r w:rsidRPr="00366800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>)</w:t>
            </w:r>
            <w:r w:rsidRPr="00366800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ab/>
            </w:r>
            <w:r w:rsidRPr="00366800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ab/>
            </w:r>
          </w:p>
          <w:p w:rsidR="00891583" w:rsidRPr="00366800" w:rsidRDefault="00891583" w:rsidP="00891583">
            <w:pPr>
              <w:ind w:left="605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E821BB" w:rsidRPr="00366800" w:rsidRDefault="004802CB" w:rsidP="00891583">
      <w:pPr>
        <w:rPr>
          <w:rFonts w:ascii="Century Gothic" w:hAnsi="Century Gothic" w:cs="Century Gothic"/>
          <w:sz w:val="18"/>
          <w:szCs w:val="18"/>
        </w:rPr>
      </w:pPr>
      <w:r w:rsidRPr="00366800">
        <w:rPr>
          <w:rFonts w:ascii="Century Gothic" w:hAnsi="Century Gothic" w:cs="Century Gothic"/>
          <w:sz w:val="18"/>
          <w:szCs w:val="18"/>
        </w:rPr>
        <w:lastRenderedPageBreak/>
        <w:t>*</w:t>
      </w:r>
      <w:r w:rsidR="002F7EA5" w:rsidRPr="00366800">
        <w:rPr>
          <w:rFonts w:ascii="Century Gothic" w:hAnsi="Century Gothic" w:cs="Century Gothic"/>
          <w:sz w:val="18"/>
          <w:szCs w:val="18"/>
        </w:rPr>
        <w:t xml:space="preserve">   niepotrzebne skreślić.</w:t>
      </w:r>
    </w:p>
    <w:sectPr w:rsidR="00E821BB" w:rsidRPr="00366800" w:rsidSect="005E4AED">
      <w:pgSz w:w="11906" w:h="16838"/>
      <w:pgMar w:top="107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52FF6"/>
    <w:multiLevelType w:val="hybridMultilevel"/>
    <w:tmpl w:val="4008BF5E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00E88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EB06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0A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24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EE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4A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E4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43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F5"/>
    <w:rsid w:val="000438F4"/>
    <w:rsid w:val="001958A5"/>
    <w:rsid w:val="00206950"/>
    <w:rsid w:val="00292E74"/>
    <w:rsid w:val="002F7EA5"/>
    <w:rsid w:val="00366800"/>
    <w:rsid w:val="004802CB"/>
    <w:rsid w:val="004A412C"/>
    <w:rsid w:val="004E23E0"/>
    <w:rsid w:val="00556B5F"/>
    <w:rsid w:val="005E4AED"/>
    <w:rsid w:val="006678A2"/>
    <w:rsid w:val="006A1403"/>
    <w:rsid w:val="00831178"/>
    <w:rsid w:val="00891583"/>
    <w:rsid w:val="009C0A38"/>
    <w:rsid w:val="00A554EF"/>
    <w:rsid w:val="00B7790D"/>
    <w:rsid w:val="00C85FF5"/>
    <w:rsid w:val="00DB7D10"/>
    <w:rsid w:val="00E33562"/>
    <w:rsid w:val="00E821BB"/>
    <w:rsid w:val="00EC2450"/>
    <w:rsid w:val="00ED7BC5"/>
    <w:rsid w:val="00F151B0"/>
    <w:rsid w:val="00F664E3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3359A"/>
  <w14:defaultImageDpi w14:val="0"/>
  <w15:docId w15:val="{CE0EC8D3-F77E-46B3-B8AD-64DF56F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FF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FF5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5FF5"/>
    <w:pPr>
      <w:keepNext/>
      <w:ind w:left="2832"/>
      <w:outlineLvl w:val="1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C85FF5"/>
    <w:rPr>
      <w:rFonts w:ascii="Verdana" w:hAnsi="Verdana" w:cs="Verdana"/>
      <w:i/>
      <w:i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6A140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E4A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4A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dpo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subject/>
  <dc:creator>umwkawi01</dc:creator>
  <cp:keywords/>
  <dc:description/>
  <cp:lastModifiedBy>Aneta Dębowska</cp:lastModifiedBy>
  <cp:revision>5</cp:revision>
  <cp:lastPrinted>2015-03-30T12:25:00Z</cp:lastPrinted>
  <dcterms:created xsi:type="dcterms:W3CDTF">2018-06-18T11:19:00Z</dcterms:created>
  <dcterms:modified xsi:type="dcterms:W3CDTF">2018-09-06T12:29:00Z</dcterms:modified>
</cp:coreProperties>
</file>