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Pr="00FC29EA" w:rsidRDefault="00723277" w:rsidP="00723277">
      <w:pPr>
        <w:suppressAutoHyphens w:val="0"/>
        <w:jc w:val="right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FC29EA">
        <w:rPr>
          <w:rFonts w:ascii="Century Gothic" w:hAnsi="Century Gothic"/>
          <w:b/>
          <w:sz w:val="28"/>
          <w:szCs w:val="28"/>
        </w:rPr>
        <w:t>Załącznik Nr 2a</w:t>
      </w:r>
    </w:p>
    <w:p w:rsidR="00723277" w:rsidRDefault="00723277" w:rsidP="00723277">
      <w:pPr>
        <w:suppressAutoHyphens w:val="0"/>
        <w:rPr>
          <w:rFonts w:ascii="Century Gothic" w:hAnsi="Century Gothic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7173"/>
        <w:gridCol w:w="1615"/>
        <w:gridCol w:w="1951"/>
        <w:gridCol w:w="750"/>
        <w:gridCol w:w="1016"/>
        <w:gridCol w:w="1009"/>
        <w:gridCol w:w="1034"/>
      </w:tblGrid>
      <w:tr w:rsidR="00723277" w:rsidRPr="00FC29EA" w:rsidTr="00E51E99">
        <w:trPr>
          <w:trHeight w:val="4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color w:val="000000"/>
                <w:sz w:val="22"/>
                <w:szCs w:val="22"/>
                <w:lang w:eastAsia="pl-PL"/>
              </w:rPr>
              <w:t>FORMULARZ CEN JEDNOSTKOWYCH</w:t>
            </w:r>
          </w:p>
        </w:tc>
      </w:tr>
      <w:tr w:rsidR="00723277" w:rsidRPr="00FC29EA" w:rsidTr="00E51E9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FC29EA"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  <w:t>Nazwa zadania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  <w:t>Klasyfikacja PKWiU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sz w:val="20"/>
                <w:szCs w:val="22"/>
                <w:lang w:eastAsia="pl-PL"/>
              </w:rPr>
              <w:t>Kwota Netto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0"/>
                <w:szCs w:val="22"/>
                <w:lang w:eastAsia="pl-PL"/>
              </w:rPr>
              <w:t>stawka Vat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sz w:val="20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sz w:val="20"/>
                <w:szCs w:val="22"/>
                <w:lang w:eastAsia="pl-PL"/>
              </w:rPr>
              <w:t>Kwota brutto</w:t>
            </w: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AD2C8E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highlight w:val="yellow"/>
                <w:lang w:eastAsia="pl-PL"/>
              </w:rPr>
            </w:pPr>
            <w:r w:rsidRPr="00AD2C8E">
              <w:rPr>
                <w:rFonts w:ascii="Century Gothic" w:hAnsi="Century Gothic" w:cs="Calibri"/>
                <w:b/>
                <w:color w:val="000000"/>
                <w:sz w:val="18"/>
                <w:szCs w:val="22"/>
                <w:highlight w:val="yellow"/>
                <w:lang w:eastAsia="pl-PL"/>
              </w:rPr>
              <w:t>Koszenie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AD2C8E">
              <w:rPr>
                <w:rFonts w:ascii="Century Gothic" w:hAnsi="Century Gothic" w:cs="Calibri"/>
                <w:color w:val="000000"/>
                <w:sz w:val="18"/>
                <w:szCs w:val="22"/>
                <w:highlight w:val="yellow"/>
                <w:lang w:eastAsia="pl-PL"/>
              </w:rPr>
              <w:t>szacunkowa ilo</w:t>
            </w:r>
            <w:r w:rsidRPr="00AD2C8E">
              <w:rPr>
                <w:rFonts w:ascii="Century Gothic" w:hAnsi="Century Gothic" w:cs="Calibri"/>
                <w:sz w:val="18"/>
                <w:szCs w:val="22"/>
                <w:highlight w:val="yellow"/>
                <w:lang w:eastAsia="pl-PL"/>
              </w:rPr>
              <w:t>ść 95,12ha</w:t>
            </w:r>
            <w:r w:rsidRPr="00AD2C8E">
              <w:rPr>
                <w:rFonts w:ascii="Century Gothic" w:hAnsi="Century Gothic" w:cs="Calibri"/>
                <w:color w:val="000000"/>
                <w:sz w:val="18"/>
                <w:szCs w:val="22"/>
                <w:highlight w:val="yellow"/>
                <w:lang w:eastAsia="pl-PL"/>
              </w:rPr>
              <w:t xml:space="preserve"> x cena za 1ha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95,12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Grabienie liści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>szacunkowa ilość to 8 jednokrotnych zgrabień x cena za 1raz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Odchwaszczanie 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 xml:space="preserve">szacunkowa ilość to 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7 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jednokrotnych </w:t>
            </w:r>
            <w:proofErr w:type="spellStart"/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odchwaszczeń</w:t>
            </w:r>
            <w:proofErr w:type="spellEnd"/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Paliki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>szacunkowa ilość to 8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0szt. palików x cena za 1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proofErr w:type="spellStart"/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</w:t>
            </w: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Przycięcie wszystkich żywopłotów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>szacunkowa ilość to 1 przycięcie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x cena za 1raz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Sadzenie drzew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 xml:space="preserve">szacunkowa ilość to 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5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0szt. x cena za 1posadzenie 1drzewa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5</w:t>
            </w: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B13A92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Zakładanie trawników 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koszt za 1 m2 ilość to 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10000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x cena za 1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B13A92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Mycie ławek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szacunkowa ilość to 500szt x cena za mycie 1 </w:t>
            </w:r>
            <w:proofErr w:type="spellStart"/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Mycie koszy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 xml:space="preserve">szacunkowa ilość to 200szt. x cena za mycie 1 </w:t>
            </w:r>
            <w:proofErr w:type="spellStart"/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Mycie kloszy</w:t>
            </w: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br/>
              <w:t>szacunkowa ilość to 80 x cena za 1 klosz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B13A92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Cena ryczałtowa 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pozostałe pozy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cje- miesięczna cena ryczałtowa w okresie świadczenia usługi x ilość miesięcy, tj. 8 miesięcy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AD2C8E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highlight w:val="yellow"/>
                <w:lang w:eastAsia="pl-PL"/>
              </w:rPr>
            </w:pPr>
            <w:r w:rsidRPr="00AD2C8E">
              <w:rPr>
                <w:rFonts w:ascii="Century Gothic" w:hAnsi="Century Gothic" w:cs="Calibri"/>
                <w:b/>
                <w:color w:val="000000"/>
                <w:sz w:val="18"/>
                <w:szCs w:val="22"/>
                <w:highlight w:val="yellow"/>
                <w:lang w:eastAsia="pl-PL"/>
              </w:rPr>
              <w:t>Utrzymywanie czystości – opróżnianie śmietniczek i  codzienne zbieranie nieczystości</w:t>
            </w:r>
            <w:r w:rsidRPr="00AD2C8E">
              <w:rPr>
                <w:rFonts w:ascii="Century Gothic" w:hAnsi="Century Gothic" w:cs="Calibri"/>
                <w:color w:val="000000"/>
                <w:sz w:val="18"/>
                <w:szCs w:val="22"/>
                <w:highlight w:val="yellow"/>
                <w:lang w:eastAsia="pl-PL"/>
              </w:rPr>
              <w:t xml:space="preserve"> (śmieci, butelek, puszek, niedopałków papierosów, odchodów itp.)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AD2C8E">
              <w:rPr>
                <w:rFonts w:ascii="Century Gothic" w:hAnsi="Century Gothic" w:cs="Calibri"/>
                <w:color w:val="000000"/>
                <w:sz w:val="18"/>
                <w:szCs w:val="22"/>
                <w:highlight w:val="yellow"/>
                <w:lang w:eastAsia="pl-PL"/>
              </w:rPr>
              <w:t>miesięczna cena ryczałtowa w okresie świadczenia usługi  x ilość miesięcy, tj.12 miesięcy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E05CBC">
              <w:rPr>
                <w:rFonts w:ascii="Century Gothic" w:hAnsi="Century Gothic" w:cs="Calibri"/>
                <w:color w:val="000000"/>
                <w:sz w:val="22"/>
                <w:szCs w:val="22"/>
                <w:highlight w:val="yellow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Utrzymanie mogił i miejsc pamięci narodowej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- </w:t>
            </w:r>
            <w:r w:rsidRPr="00EC7CA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zamiatanie, mycie, i zbieranie nieczystości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,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EC7CA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miesięczna cena ryczałtowa w okresie świadczeni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a usługi  x ilość miesięcy, tj.8 </w:t>
            </w:r>
            <w:r w:rsidRPr="00EC7CA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miesięcy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B13A92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Rozstawienie zniczy i kwiatów </w:t>
            </w:r>
          </w:p>
          <w:p w:rsidR="00723277" w:rsidRPr="00EC7CA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731318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koszt za jednokrotną czynność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,</w:t>
            </w:r>
            <w:r w:rsidRPr="00731318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szacunkowa ilość to 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2</w:t>
            </w:r>
            <w:r w:rsidRPr="00731318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 x cena za 1 czynność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B13A92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Utrzymanie fontanny w Parku Korczaka 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731318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miesięczna cena ryczałtowa w okresie świadczeni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a usługi  x ilość miesięcy, tj. 7 </w:t>
            </w:r>
            <w:r w:rsidRPr="00731318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miesięcy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 xml:space="preserve">81.10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B13A92" w:rsidRDefault="00723277" w:rsidP="00E51E99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</w:pPr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Utrzymanie fontanny na skwerze Rodziny </w:t>
            </w:r>
            <w:proofErr w:type="spellStart"/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Sierpskich</w:t>
            </w:r>
            <w:proofErr w:type="spellEnd"/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 herbu </w:t>
            </w:r>
            <w:proofErr w:type="spellStart"/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>Prawdzic</w:t>
            </w:r>
            <w:proofErr w:type="spellEnd"/>
            <w:r w:rsidRPr="00B13A92">
              <w:rPr>
                <w:rFonts w:ascii="Century Gothic" w:hAnsi="Century Gothic" w:cs="Calibri"/>
                <w:b/>
                <w:color w:val="000000"/>
                <w:sz w:val="18"/>
                <w:szCs w:val="22"/>
                <w:lang w:eastAsia="pl-PL"/>
              </w:rPr>
              <w:t xml:space="preserve"> </w:t>
            </w:r>
          </w:p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2E053B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miesięczna cena ryczałtowa w okresie świadczeni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a usługi  x ilość miesięcy, tj. </w:t>
            </w:r>
            <w:r w:rsidRPr="002E053B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>7 miesięcy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 xml:space="preserve">81.10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18"/>
                <w:szCs w:val="22"/>
                <w:lang w:eastAsia="pl-PL"/>
              </w:rPr>
              <w:t xml:space="preserve">Mycie schodów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z w:val="22"/>
                <w:szCs w:val="22"/>
                <w:lang w:eastAsia="pl-PL"/>
              </w:rPr>
            </w:pPr>
            <w:r w:rsidRPr="00FC29EA">
              <w:rPr>
                <w:rFonts w:ascii="Century Gothic" w:hAnsi="Century Gothic" w:cs="Calibri"/>
                <w:b/>
                <w:color w:val="000000"/>
                <w:sz w:val="36"/>
                <w:szCs w:val="22"/>
                <w:lang w:eastAsia="pl-PL"/>
              </w:rPr>
              <w:t>Kwota całkowita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vAlign w:val="center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723277" w:rsidRPr="00FC29EA" w:rsidRDefault="00723277" w:rsidP="00E51E99">
            <w:pPr>
              <w:suppressAutoHyphens w:val="0"/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23277" w:rsidRPr="00FC29EA" w:rsidTr="00E51E9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277" w:rsidRPr="00FC29EA" w:rsidRDefault="00723277" w:rsidP="00E51E99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0426F" w:rsidRDefault="0030426F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p w:rsidR="00AD2C8E" w:rsidRDefault="00AD2C8E" w:rsidP="00723277"/>
    <w:sectPr w:rsidR="00AD2C8E" w:rsidSect="00723277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77"/>
    <w:rsid w:val="00212A8C"/>
    <w:rsid w:val="0030426F"/>
    <w:rsid w:val="00723277"/>
    <w:rsid w:val="00AD2C8E"/>
    <w:rsid w:val="00C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RADEK</cp:lastModifiedBy>
  <cp:revision>2</cp:revision>
  <cp:lastPrinted>2016-03-07T09:17:00Z</cp:lastPrinted>
  <dcterms:created xsi:type="dcterms:W3CDTF">2016-03-07T09:19:00Z</dcterms:created>
  <dcterms:modified xsi:type="dcterms:W3CDTF">2016-03-07T09:19:00Z</dcterms:modified>
</cp:coreProperties>
</file>