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27BD1" w14:textId="0638C6D3" w:rsidR="00346AE7" w:rsidRPr="00BD7158" w:rsidRDefault="00346AE7" w:rsidP="00DA4C32">
      <w:pPr>
        <w:jc w:val="both"/>
        <w:rPr>
          <w:rFonts w:ascii="Century Gothic" w:hAnsi="Century Gothic"/>
          <w:b/>
        </w:rPr>
      </w:pPr>
      <w:r w:rsidRPr="00480C7D">
        <w:rPr>
          <w:rFonts w:ascii="Century Gothic" w:hAnsi="Century Gothic"/>
          <w:b/>
        </w:rPr>
        <w:t>Burmistrz Miasta Sierpc</w:t>
      </w:r>
      <w:r w:rsidR="00F6595E">
        <w:rPr>
          <w:rFonts w:ascii="Century Gothic" w:hAnsi="Century Gothic"/>
          <w:b/>
        </w:rPr>
        <w:t>a</w:t>
      </w:r>
      <w:r w:rsidRPr="00480C7D">
        <w:rPr>
          <w:rFonts w:ascii="Century Gothic" w:hAnsi="Century Gothic"/>
          <w:b/>
        </w:rPr>
        <w:t xml:space="preserve"> ogłasza nabór </w:t>
      </w:r>
      <w:r w:rsidR="00C43BB6">
        <w:rPr>
          <w:rFonts w:ascii="Century Gothic" w:hAnsi="Century Gothic"/>
          <w:b/>
        </w:rPr>
        <w:t xml:space="preserve">na </w:t>
      </w:r>
      <w:r w:rsidRPr="00480C7D">
        <w:rPr>
          <w:rFonts w:ascii="Century Gothic" w:hAnsi="Century Gothic"/>
          <w:b/>
        </w:rPr>
        <w:t>wolne stanowisko pracy</w:t>
      </w:r>
      <w:r w:rsidR="00860DA6">
        <w:rPr>
          <w:rFonts w:ascii="Century Gothic" w:hAnsi="Century Gothic"/>
          <w:b/>
        </w:rPr>
        <w:t>:</w:t>
      </w:r>
      <w:r w:rsidR="002041D3">
        <w:rPr>
          <w:rFonts w:ascii="Century Gothic" w:hAnsi="Century Gothic"/>
          <w:b/>
        </w:rPr>
        <w:t xml:space="preserve"> </w:t>
      </w:r>
      <w:r w:rsidR="00860DA6">
        <w:rPr>
          <w:rFonts w:ascii="Century Gothic" w:hAnsi="Century Gothic"/>
          <w:b/>
        </w:rPr>
        <w:t xml:space="preserve">pielęgniarka </w:t>
      </w:r>
      <w:r w:rsidR="006F1689">
        <w:rPr>
          <w:rFonts w:ascii="Century Gothic" w:hAnsi="Century Gothic"/>
          <w:b/>
        </w:rPr>
        <w:t>lub położna</w:t>
      </w:r>
      <w:r>
        <w:rPr>
          <w:rFonts w:ascii="Century Gothic" w:hAnsi="Century Gothic"/>
          <w:b/>
        </w:rPr>
        <w:t xml:space="preserve"> </w:t>
      </w:r>
      <w:r w:rsidRPr="00BD7158">
        <w:rPr>
          <w:rFonts w:ascii="Century Gothic" w:eastAsia="Times New Roman" w:hAnsi="Century Gothic" w:cs="Times New Roman"/>
          <w:b/>
          <w:lang w:eastAsia="pl-PL"/>
        </w:rPr>
        <w:t>w projekcie „Aktywny Rodzic – wsparcie w powrocie do aktywności zawodowej dla osób sprawujących opiekę nad dziećmi do lat</w:t>
      </w:r>
      <w:r w:rsidR="00275F8C">
        <w:rPr>
          <w:rFonts w:ascii="Century Gothic" w:eastAsia="Times New Roman" w:hAnsi="Century Gothic" w:cs="Times New Roman"/>
          <w:b/>
          <w:lang w:eastAsia="pl-PL"/>
        </w:rPr>
        <w:t xml:space="preserve"> 3 w wyniku utworzenia żłobka w </w:t>
      </w:r>
      <w:r w:rsidRPr="00BD7158">
        <w:rPr>
          <w:rFonts w:ascii="Century Gothic" w:eastAsia="Times New Roman" w:hAnsi="Century Gothic" w:cs="Times New Roman"/>
          <w:b/>
          <w:lang w:eastAsia="pl-PL"/>
        </w:rPr>
        <w:t>Sierpcu” współfinanso</w:t>
      </w:r>
      <w:r w:rsidR="00DA4C32">
        <w:rPr>
          <w:rFonts w:ascii="Century Gothic" w:eastAsia="Times New Roman" w:hAnsi="Century Gothic" w:cs="Times New Roman"/>
          <w:b/>
          <w:lang w:eastAsia="pl-PL"/>
        </w:rPr>
        <w:t>wanego przez Unię Europejską ze </w:t>
      </w:r>
      <w:r w:rsidRPr="00BD7158">
        <w:rPr>
          <w:rFonts w:ascii="Century Gothic" w:eastAsia="Times New Roman" w:hAnsi="Century Gothic" w:cs="Times New Roman"/>
          <w:b/>
          <w:lang w:eastAsia="pl-PL"/>
        </w:rPr>
        <w:t>środków Europejskiego Funduszu Społecznego realizowanego w ramach Regionalnego Programu Operacyjnego Województwa Mazowieckiego 2014-2020 Oś Priorytetowa VIII Rozwój rynku Pracy Działanie 8.3 Ułatwianie powrotu do aktywności zawodowej osób sprawujących opiekę nad dziećmi do lat 3</w:t>
      </w:r>
    </w:p>
    <w:p w14:paraId="7B74E267" w14:textId="18C85C68" w:rsidR="00346AE7" w:rsidRDefault="00346AE7" w:rsidP="00346AE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Oferta: pielęgniarka </w:t>
      </w:r>
      <w:r w:rsidR="006F1689">
        <w:rPr>
          <w:rFonts w:ascii="Century Gothic" w:hAnsi="Century Gothic"/>
          <w:b/>
        </w:rPr>
        <w:t xml:space="preserve">lub położna </w:t>
      </w:r>
      <w:r>
        <w:rPr>
          <w:rFonts w:ascii="Century Gothic" w:hAnsi="Century Gothic"/>
          <w:b/>
        </w:rPr>
        <w:t xml:space="preserve">w żłobku </w:t>
      </w:r>
    </w:p>
    <w:p w14:paraId="4E1E95AF" w14:textId="77777777" w:rsidR="00346AE7" w:rsidRPr="00480C7D" w:rsidRDefault="00346AE7" w:rsidP="00346AE7">
      <w:pPr>
        <w:spacing w:after="0"/>
        <w:rPr>
          <w:rFonts w:ascii="Century Gothic" w:hAnsi="Century Gothic"/>
          <w:b/>
        </w:rPr>
      </w:pPr>
      <w:r w:rsidRPr="00480C7D">
        <w:rPr>
          <w:rFonts w:ascii="Century Gothic" w:hAnsi="Century Gothic"/>
          <w:b/>
        </w:rPr>
        <w:t>Data publikacji:</w:t>
      </w:r>
    </w:p>
    <w:p w14:paraId="0661359E" w14:textId="4C130A58" w:rsidR="00346AE7" w:rsidRPr="00480C7D" w:rsidRDefault="00346AE7" w:rsidP="00346AE7">
      <w:pPr>
        <w:spacing w:after="0"/>
        <w:rPr>
          <w:rFonts w:ascii="Century Gothic" w:hAnsi="Century Gothic"/>
          <w:b/>
        </w:rPr>
      </w:pPr>
      <w:r w:rsidRPr="00480C7D">
        <w:rPr>
          <w:rFonts w:ascii="Century Gothic" w:hAnsi="Century Gothic"/>
          <w:b/>
        </w:rPr>
        <w:t>Nr oferty:</w:t>
      </w:r>
      <w:r w:rsidR="00DA4C32">
        <w:rPr>
          <w:rFonts w:ascii="Century Gothic" w:hAnsi="Century Gothic"/>
          <w:b/>
        </w:rPr>
        <w:t xml:space="preserve">  01/2020</w:t>
      </w:r>
    </w:p>
    <w:p w14:paraId="5A52961C" w14:textId="79B04D2A" w:rsidR="00346AE7" w:rsidRDefault="00346AE7" w:rsidP="00346AE7">
      <w:pPr>
        <w:spacing w:after="0"/>
        <w:rPr>
          <w:rFonts w:ascii="Century Gothic" w:hAnsi="Century Gothic"/>
          <w:b/>
        </w:rPr>
      </w:pPr>
      <w:r w:rsidRPr="00480C7D">
        <w:rPr>
          <w:rFonts w:ascii="Century Gothic" w:hAnsi="Century Gothic"/>
          <w:b/>
        </w:rPr>
        <w:t>Stanowisko:</w:t>
      </w:r>
      <w:r>
        <w:rPr>
          <w:rFonts w:ascii="Century Gothic" w:hAnsi="Century Gothic"/>
          <w:b/>
        </w:rPr>
        <w:t xml:space="preserve"> pielęgniarka</w:t>
      </w:r>
      <w:r w:rsidR="006F1689">
        <w:rPr>
          <w:rFonts w:ascii="Century Gothic" w:hAnsi="Century Gothic"/>
          <w:b/>
        </w:rPr>
        <w:t xml:space="preserve"> lub położna</w:t>
      </w:r>
    </w:p>
    <w:p w14:paraId="2D55945A" w14:textId="7B53C070" w:rsidR="00346AE7" w:rsidRDefault="00DA4C32" w:rsidP="00346AE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Wymiar</w:t>
      </w:r>
      <w:r w:rsidR="00346AE7" w:rsidRPr="00480C7D">
        <w:rPr>
          <w:rFonts w:ascii="Century Gothic" w:hAnsi="Century Gothic"/>
          <w:b/>
        </w:rPr>
        <w:t>:</w:t>
      </w:r>
      <w:r w:rsidR="00346AE7">
        <w:rPr>
          <w:rFonts w:ascii="Century Gothic" w:hAnsi="Century Gothic"/>
          <w:b/>
        </w:rPr>
        <w:t xml:space="preserve"> </w:t>
      </w:r>
      <w:r w:rsidR="00B349B8">
        <w:rPr>
          <w:rFonts w:ascii="Century Gothic" w:hAnsi="Century Gothic"/>
          <w:b/>
        </w:rPr>
        <w:t>umowa zlecenie, 30 godzin miesięcznie</w:t>
      </w:r>
    </w:p>
    <w:p w14:paraId="472914EA" w14:textId="74677E6F" w:rsidR="00346AE7" w:rsidRDefault="00346AE7" w:rsidP="00346AE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Ilość etatów: </w:t>
      </w:r>
      <w:r w:rsidR="00B349B8">
        <w:rPr>
          <w:rFonts w:ascii="Century Gothic" w:hAnsi="Century Gothic"/>
          <w:b/>
        </w:rPr>
        <w:t>0</w:t>
      </w:r>
    </w:p>
    <w:p w14:paraId="0E143525" w14:textId="77777777" w:rsidR="00346AE7" w:rsidRPr="00930B45" w:rsidRDefault="00346AE7" w:rsidP="00346AE7">
      <w:pPr>
        <w:spacing w:before="2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Wymagania obowiązkowe:</w:t>
      </w:r>
    </w:p>
    <w:p w14:paraId="519C02CE" w14:textId="740DCC54" w:rsidR="006F1689" w:rsidRPr="00DA43B6" w:rsidRDefault="00AB6623" w:rsidP="00DA43B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284"/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Ś</w:t>
      </w:r>
      <w:r w:rsidR="006F1689" w:rsidRPr="006F1689">
        <w:rPr>
          <w:rFonts w:ascii="Century Gothic" w:eastAsia="Times New Roman" w:hAnsi="Century Gothic" w:cs="Times New Roman"/>
          <w:lang w:eastAsia="pl-PL"/>
        </w:rPr>
        <w:t xml:space="preserve">wiadectwo lub dyplom ukończenia szkoły pielęgniarskiej lub szkoły położnych oraz prawo wykonywania zawodu pielęgniarki lub położnej na terenie Rzeczpospolitej Polskiej. </w:t>
      </w:r>
    </w:p>
    <w:p w14:paraId="2A454912" w14:textId="77777777" w:rsidR="00346AE7" w:rsidRPr="00C43BB6" w:rsidRDefault="00541F99" w:rsidP="00C43BB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hAnsi="Century Gothic"/>
        </w:rPr>
        <w:t>P</w:t>
      </w:r>
      <w:r w:rsidR="00346AE7" w:rsidRPr="00C43BB6">
        <w:rPr>
          <w:rFonts w:ascii="Century Gothic" w:hAnsi="Century Gothic"/>
        </w:rPr>
        <w:t>ełna zdolność do czynności prawnych i korzystanie z pełni praw publicznych</w:t>
      </w:r>
      <w:r w:rsidR="00C43BB6">
        <w:rPr>
          <w:rFonts w:ascii="Century Gothic" w:hAnsi="Century Gothic"/>
        </w:rPr>
        <w:t>.</w:t>
      </w:r>
    </w:p>
    <w:p w14:paraId="3F10FEDF" w14:textId="77777777" w:rsidR="00346AE7" w:rsidRPr="00C43BB6" w:rsidRDefault="00541F99" w:rsidP="00C43BB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hAnsi="Century Gothic"/>
        </w:rPr>
        <w:t>N</w:t>
      </w:r>
      <w:r w:rsidR="00346AE7" w:rsidRPr="00C43BB6">
        <w:rPr>
          <w:rFonts w:ascii="Century Gothic" w:hAnsi="Century Gothic"/>
        </w:rPr>
        <w:t>iekaralność za umyślne przestępstwo ścigane z oskarżenia publicznego lu</w:t>
      </w:r>
      <w:r w:rsidR="00C43BB6">
        <w:rPr>
          <w:rFonts w:ascii="Century Gothic" w:hAnsi="Century Gothic"/>
        </w:rPr>
        <w:t>b umyślne przestępstwo skarbowe.</w:t>
      </w:r>
    </w:p>
    <w:p w14:paraId="0A0E87DB" w14:textId="77777777" w:rsidR="0035201A" w:rsidRPr="00C43BB6" w:rsidRDefault="00541F99" w:rsidP="00C43BB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hAnsi="Century Gothic"/>
        </w:rPr>
        <w:t>W</w:t>
      </w:r>
      <w:r w:rsidR="00346AE7" w:rsidRPr="00C43BB6">
        <w:rPr>
          <w:rFonts w:ascii="Century Gothic" w:hAnsi="Century Gothic"/>
        </w:rPr>
        <w:t>ypełnianie obowiązku alimentacyjnego, w przypadku, gdy taki obowiązek został nałożony na podstawie tytułu wykonawczego pochodzące</w:t>
      </w:r>
      <w:r w:rsidR="00C43BB6">
        <w:rPr>
          <w:rFonts w:ascii="Century Gothic" w:hAnsi="Century Gothic"/>
        </w:rPr>
        <w:t>go lub zatwierdzonego przez sąd.</w:t>
      </w:r>
    </w:p>
    <w:p w14:paraId="6A7EA40A" w14:textId="77777777" w:rsidR="00AE52F3" w:rsidRDefault="00AE52F3" w:rsidP="00C43BB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eastAsia="Times New Roman" w:hAnsi="Century Gothic" w:cs="Times New Roman"/>
          <w:lang w:eastAsia="pl-PL"/>
        </w:rPr>
        <w:t>Niefigurowanie w bazie danych Rejestru Sprawców Przestępstw na Tle Seksualnym</w:t>
      </w:r>
      <w:r w:rsidRPr="00C43BB6">
        <w:rPr>
          <w:rFonts w:ascii="Century Gothic" w:eastAsia="Times New Roman" w:hAnsi="Century Gothic" w:cs="Times New Roman"/>
          <w:color w:val="FF0000"/>
          <w:lang w:eastAsia="pl-PL"/>
        </w:rPr>
        <w:t xml:space="preserve"> </w:t>
      </w:r>
      <w:r w:rsidRPr="00C43BB6">
        <w:rPr>
          <w:rFonts w:ascii="Century Gothic" w:eastAsia="Times New Roman" w:hAnsi="Century Gothic" w:cs="Times New Roman"/>
          <w:lang w:eastAsia="pl-PL"/>
        </w:rPr>
        <w:t>z dostępem ograniczonym</w:t>
      </w:r>
      <w:r w:rsidR="00C43BB6">
        <w:rPr>
          <w:rFonts w:ascii="Century Gothic" w:eastAsia="Times New Roman" w:hAnsi="Century Gothic" w:cs="Times New Roman"/>
          <w:lang w:eastAsia="pl-PL"/>
        </w:rPr>
        <w:t>.</w:t>
      </w:r>
    </w:p>
    <w:p w14:paraId="1767F86A" w14:textId="77777777" w:rsidR="00346AE7" w:rsidRDefault="00AE52F3" w:rsidP="00C43BB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eastAsia="Times New Roman" w:hAnsi="Century Gothic" w:cs="Times New Roman"/>
          <w:lang w:eastAsia="pl-PL"/>
        </w:rPr>
        <w:t>O</w:t>
      </w:r>
      <w:r w:rsidR="00346AE7" w:rsidRPr="00C43BB6">
        <w:rPr>
          <w:rFonts w:ascii="Century Gothic" w:eastAsia="Times New Roman" w:hAnsi="Century Gothic" w:cs="Times New Roman"/>
          <w:lang w:eastAsia="pl-PL"/>
        </w:rPr>
        <w:t xml:space="preserve">soba daje rękojmię należytego sprawowania </w:t>
      </w:r>
      <w:r w:rsidR="00346AE7" w:rsidRPr="00C43BB6">
        <w:rPr>
          <w:rFonts w:ascii="Century Gothic" w:eastAsia="Times New Roman" w:hAnsi="Century Gothic" w:cs="Times New Roman"/>
          <w:iCs/>
          <w:lang w:eastAsia="pl-PL"/>
        </w:rPr>
        <w:t>opieki nad</w:t>
      </w:r>
      <w:r w:rsidR="00346AE7" w:rsidRPr="00C43BB6">
        <w:rPr>
          <w:rFonts w:ascii="Century Gothic" w:eastAsia="Times New Roman" w:hAnsi="Century Gothic" w:cs="Times New Roman"/>
          <w:i/>
          <w:iCs/>
          <w:lang w:eastAsia="pl-PL"/>
        </w:rPr>
        <w:t xml:space="preserve"> </w:t>
      </w:r>
      <w:r w:rsidR="00346AE7" w:rsidRPr="00C43BB6">
        <w:rPr>
          <w:rFonts w:ascii="Century Gothic" w:eastAsia="Times New Roman" w:hAnsi="Century Gothic" w:cs="Times New Roman"/>
          <w:iCs/>
          <w:lang w:eastAsia="pl-PL"/>
        </w:rPr>
        <w:t>dziećmi</w:t>
      </w:r>
      <w:r w:rsidR="00C43BB6">
        <w:rPr>
          <w:rFonts w:ascii="Century Gothic" w:eastAsia="Times New Roman" w:hAnsi="Century Gothic" w:cs="Times New Roman"/>
          <w:lang w:eastAsia="pl-PL"/>
        </w:rPr>
        <w:t>.</w:t>
      </w:r>
    </w:p>
    <w:p w14:paraId="0AB1B9C0" w14:textId="77777777" w:rsidR="00346AE7" w:rsidRPr="00C43BB6" w:rsidRDefault="00AE52F3" w:rsidP="00C43BB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hAnsi="Century Gothic"/>
        </w:rPr>
        <w:t>O</w:t>
      </w:r>
      <w:r w:rsidR="00346AE7" w:rsidRPr="00C43BB6">
        <w:rPr>
          <w:rFonts w:ascii="Century Gothic" w:hAnsi="Century Gothic"/>
        </w:rPr>
        <w:t>soba nie jest i nie była pozbawiona władzy rodzicielskiej oraz władza rodzicielska nie została</w:t>
      </w:r>
      <w:r w:rsidR="0035201A" w:rsidRPr="00C43BB6">
        <w:rPr>
          <w:rFonts w:ascii="Century Gothic" w:hAnsi="Century Gothic"/>
        </w:rPr>
        <w:t xml:space="preserve"> jej zawieszona ani ogran</w:t>
      </w:r>
      <w:r w:rsidR="00C43BB6">
        <w:rPr>
          <w:rFonts w:ascii="Century Gothic" w:hAnsi="Century Gothic"/>
        </w:rPr>
        <w:t>iczona.</w:t>
      </w:r>
    </w:p>
    <w:p w14:paraId="5F2FB9EA" w14:textId="77777777" w:rsidR="008B18DF" w:rsidRDefault="00AE52F3" w:rsidP="00C43BB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eastAsia="Times New Roman" w:hAnsi="Century Gothic" w:cs="Times New Roman"/>
          <w:lang w:eastAsia="pl-PL"/>
        </w:rPr>
        <w:t xml:space="preserve">Osoba </w:t>
      </w:r>
      <w:r w:rsidR="0035201A" w:rsidRPr="00C43BB6">
        <w:rPr>
          <w:rFonts w:ascii="Century Gothic" w:eastAsia="Times New Roman" w:hAnsi="Century Gothic" w:cs="Times New Roman"/>
          <w:lang w:eastAsia="pl-PL"/>
        </w:rPr>
        <w:t>cieszy się nieposzlakowaną opinią</w:t>
      </w:r>
      <w:r w:rsidR="00C43BB6">
        <w:rPr>
          <w:rFonts w:ascii="Century Gothic" w:eastAsia="Times New Roman" w:hAnsi="Century Gothic" w:cs="Times New Roman"/>
          <w:lang w:eastAsia="pl-PL"/>
        </w:rPr>
        <w:t>.</w:t>
      </w:r>
    </w:p>
    <w:p w14:paraId="44FC2491" w14:textId="22792086" w:rsidR="008B18DF" w:rsidRPr="00C43BB6" w:rsidRDefault="008B18DF" w:rsidP="00C43BB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hAnsi="Century Gothic"/>
        </w:rPr>
        <w:t>Posiadanie aktualnych badań sanitarno – epidemiologiczne zgodnie z ustawą z</w:t>
      </w:r>
      <w:r w:rsidR="004D306D">
        <w:rPr>
          <w:rFonts w:ascii="Century Gothic" w:hAnsi="Century Gothic"/>
        </w:rPr>
        <w:t> </w:t>
      </w:r>
      <w:r w:rsidRPr="00C43BB6">
        <w:rPr>
          <w:rFonts w:ascii="Century Gothic" w:hAnsi="Century Gothic"/>
        </w:rPr>
        <w:t>dnia 5 grudnia 2008 r. o zapobieganiu oraz zwalczaniu zakażeń i chorób zakaźnych u ludzi (</w:t>
      </w:r>
      <w:proofErr w:type="spellStart"/>
      <w:r w:rsidRPr="00C43BB6">
        <w:rPr>
          <w:rFonts w:ascii="Century Gothic" w:hAnsi="Century Gothic"/>
        </w:rPr>
        <w:t>t.j</w:t>
      </w:r>
      <w:proofErr w:type="spellEnd"/>
      <w:r w:rsidRPr="00C43BB6">
        <w:rPr>
          <w:rFonts w:ascii="Century Gothic" w:hAnsi="Century Gothic"/>
        </w:rPr>
        <w:t xml:space="preserve">. </w:t>
      </w:r>
      <w:r w:rsidRPr="00C43BB6">
        <w:rPr>
          <w:rFonts w:ascii="Century Gothic" w:eastAsia="Times New Roman" w:hAnsi="Century Gothic" w:cs="Times New Roman"/>
          <w:bCs/>
          <w:lang w:eastAsia="pl-PL"/>
        </w:rPr>
        <w:t>Dz.U. z 2018, poz.151);</w:t>
      </w:r>
    </w:p>
    <w:p w14:paraId="1813B15C" w14:textId="77777777" w:rsidR="0035201A" w:rsidRPr="0035201A" w:rsidRDefault="0035201A" w:rsidP="0035201A">
      <w:pPr>
        <w:spacing w:before="240"/>
        <w:rPr>
          <w:rFonts w:ascii="Century Gothic" w:hAnsi="Century Gothic"/>
          <w:b/>
        </w:rPr>
      </w:pPr>
      <w:r w:rsidRPr="0035201A">
        <w:rPr>
          <w:rFonts w:ascii="Century Gothic" w:hAnsi="Century Gothic"/>
          <w:b/>
        </w:rPr>
        <w:t>Wymagania dodatkowe:</w:t>
      </w:r>
    </w:p>
    <w:p w14:paraId="61F36E3E" w14:textId="6D062605" w:rsidR="00275F8C" w:rsidRPr="00275F8C" w:rsidRDefault="00476F7E" w:rsidP="00275F8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35201A">
        <w:rPr>
          <w:rFonts w:ascii="Century Gothic" w:eastAsia="Times New Roman" w:hAnsi="Century Gothic" w:cs="Times New Roman"/>
          <w:lang w:eastAsia="pl-PL"/>
        </w:rPr>
        <w:t xml:space="preserve">Znajomość ustawy o opiece nad dziećmi w wieku do lat </w:t>
      </w:r>
      <w:r w:rsidR="00442FC7">
        <w:rPr>
          <w:rFonts w:ascii="Century Gothic" w:eastAsia="Times New Roman" w:hAnsi="Century Gothic" w:cs="Times New Roman"/>
          <w:lang w:eastAsia="pl-PL"/>
        </w:rPr>
        <w:t>3,</w:t>
      </w:r>
      <w:r w:rsidR="00A63C35">
        <w:rPr>
          <w:rFonts w:ascii="Century Gothic" w:eastAsia="Times New Roman" w:hAnsi="Century Gothic" w:cs="Times New Roman"/>
          <w:lang w:eastAsia="pl-PL"/>
        </w:rPr>
        <w:t xml:space="preserve"> </w:t>
      </w:r>
      <w:r w:rsidR="00275F8C">
        <w:rPr>
          <w:rFonts w:ascii="Century Gothic" w:eastAsia="Times New Roman" w:hAnsi="Century Gothic" w:cs="Times New Roman"/>
          <w:lang w:eastAsia="pl-PL"/>
        </w:rPr>
        <w:t>wysoka kultura osobista.</w:t>
      </w:r>
    </w:p>
    <w:p w14:paraId="639E1F9C" w14:textId="043AB597" w:rsidR="0035201A" w:rsidRDefault="00275F8C" w:rsidP="0035201A">
      <w:pPr>
        <w:numPr>
          <w:ilvl w:val="0"/>
          <w:numId w:val="3"/>
        </w:numPr>
        <w:tabs>
          <w:tab w:val="clear" w:pos="720"/>
          <w:tab w:val="num" w:pos="0"/>
          <w:tab w:val="center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Umiejętność pracy w zespole.</w:t>
      </w:r>
    </w:p>
    <w:p w14:paraId="442F9E1B" w14:textId="28C79812" w:rsidR="0035201A" w:rsidRPr="0035201A" w:rsidRDefault="00476F7E" w:rsidP="0035201A">
      <w:pPr>
        <w:numPr>
          <w:ilvl w:val="0"/>
          <w:numId w:val="3"/>
        </w:numPr>
        <w:tabs>
          <w:tab w:val="clear" w:pos="720"/>
          <w:tab w:val="num" w:pos="0"/>
          <w:tab w:val="center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S</w:t>
      </w:r>
      <w:r w:rsidR="00275F8C">
        <w:rPr>
          <w:rFonts w:ascii="Century Gothic" w:eastAsia="Times New Roman" w:hAnsi="Century Gothic" w:cs="Times New Roman"/>
          <w:lang w:eastAsia="pl-PL"/>
        </w:rPr>
        <w:t>umienność i zaangażowanie.</w:t>
      </w:r>
    </w:p>
    <w:p w14:paraId="71D14401" w14:textId="5BADFD05" w:rsidR="0035201A" w:rsidRPr="0035201A" w:rsidRDefault="00476F7E" w:rsidP="0035201A">
      <w:pPr>
        <w:numPr>
          <w:ilvl w:val="0"/>
          <w:numId w:val="3"/>
        </w:numPr>
        <w:tabs>
          <w:tab w:val="clear" w:pos="720"/>
          <w:tab w:val="num" w:pos="0"/>
          <w:tab w:val="center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O</w:t>
      </w:r>
      <w:r w:rsidR="00275F8C">
        <w:rPr>
          <w:rFonts w:ascii="Century Gothic" w:eastAsia="Times New Roman" w:hAnsi="Century Gothic" w:cs="Times New Roman"/>
          <w:lang w:eastAsia="pl-PL"/>
        </w:rPr>
        <w:t>dporność na stres.</w:t>
      </w:r>
    </w:p>
    <w:p w14:paraId="042ABE2C" w14:textId="0362D50C" w:rsidR="0035201A" w:rsidRPr="0035201A" w:rsidRDefault="00476F7E" w:rsidP="0035201A">
      <w:pPr>
        <w:numPr>
          <w:ilvl w:val="0"/>
          <w:numId w:val="3"/>
        </w:numPr>
        <w:tabs>
          <w:tab w:val="clear" w:pos="720"/>
          <w:tab w:val="num" w:pos="0"/>
          <w:tab w:val="center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C</w:t>
      </w:r>
      <w:r w:rsidR="0035201A" w:rsidRPr="0035201A">
        <w:rPr>
          <w:rFonts w:ascii="Century Gothic" w:eastAsia="Times New Roman" w:hAnsi="Century Gothic" w:cs="Times New Roman"/>
          <w:lang w:eastAsia="pl-PL"/>
        </w:rPr>
        <w:t>ierpliwość,</w:t>
      </w:r>
      <w:r w:rsidR="00782FC8">
        <w:rPr>
          <w:rFonts w:ascii="Century Gothic" w:eastAsia="Times New Roman" w:hAnsi="Century Gothic" w:cs="Times New Roman"/>
          <w:lang w:eastAsia="pl-PL"/>
        </w:rPr>
        <w:t xml:space="preserve"> </w:t>
      </w:r>
      <w:r w:rsidR="00275F8C">
        <w:rPr>
          <w:rFonts w:ascii="Century Gothic" w:eastAsia="Times New Roman" w:hAnsi="Century Gothic" w:cs="Times New Roman"/>
          <w:lang w:eastAsia="pl-PL"/>
        </w:rPr>
        <w:t>opanowanie.</w:t>
      </w:r>
    </w:p>
    <w:p w14:paraId="76CE4F5C" w14:textId="10752469" w:rsidR="0035201A" w:rsidRPr="0035201A" w:rsidRDefault="00476F7E" w:rsidP="0035201A">
      <w:pPr>
        <w:numPr>
          <w:ilvl w:val="0"/>
          <w:numId w:val="3"/>
        </w:numPr>
        <w:tabs>
          <w:tab w:val="clear" w:pos="720"/>
          <w:tab w:val="num" w:pos="0"/>
          <w:tab w:val="center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K</w:t>
      </w:r>
      <w:r w:rsidR="00275F8C">
        <w:rPr>
          <w:rFonts w:ascii="Century Gothic" w:eastAsia="Times New Roman" w:hAnsi="Century Gothic" w:cs="Times New Roman"/>
          <w:lang w:eastAsia="pl-PL"/>
        </w:rPr>
        <w:t>omunikatywność.</w:t>
      </w:r>
    </w:p>
    <w:p w14:paraId="63C77129" w14:textId="77777777" w:rsidR="0035201A" w:rsidRPr="0035201A" w:rsidRDefault="00476F7E" w:rsidP="0035201A">
      <w:pPr>
        <w:numPr>
          <w:ilvl w:val="0"/>
          <w:numId w:val="3"/>
        </w:numPr>
        <w:tabs>
          <w:tab w:val="clear" w:pos="720"/>
          <w:tab w:val="num" w:pos="0"/>
          <w:tab w:val="center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M</w:t>
      </w:r>
      <w:r w:rsidR="0035201A" w:rsidRPr="0035201A">
        <w:rPr>
          <w:rFonts w:ascii="Century Gothic" w:eastAsia="Times New Roman" w:hAnsi="Century Gothic" w:cs="Times New Roman"/>
          <w:lang w:eastAsia="pl-PL"/>
        </w:rPr>
        <w:t>ile widziana osoba niepaląca.</w:t>
      </w:r>
    </w:p>
    <w:p w14:paraId="754D0BBB" w14:textId="77777777" w:rsidR="00782FC8" w:rsidRPr="00445B6F" w:rsidRDefault="00782FC8" w:rsidP="0035201A">
      <w:pPr>
        <w:pStyle w:val="Akapitzlist"/>
        <w:numPr>
          <w:ilvl w:val="0"/>
          <w:numId w:val="3"/>
        </w:numPr>
        <w:tabs>
          <w:tab w:val="clear" w:pos="720"/>
          <w:tab w:val="num" w:pos="0"/>
          <w:tab w:val="center" w:pos="284"/>
        </w:tabs>
        <w:spacing w:after="0" w:line="240" w:lineRule="auto"/>
        <w:ind w:left="0" w:firstLine="0"/>
        <w:jc w:val="both"/>
        <w:rPr>
          <w:rFonts w:ascii="Century Gothic" w:eastAsia="Times New Roman" w:hAnsi="Century Gothic" w:cs="Times New Roman"/>
          <w:lang w:eastAsia="pl-PL"/>
        </w:rPr>
      </w:pPr>
      <w:r w:rsidRPr="00445B6F">
        <w:rPr>
          <w:rFonts w:ascii="Century Gothic" w:eastAsia="Times New Roman" w:hAnsi="Century Gothic" w:cs="Times New Roman"/>
          <w:lang w:eastAsia="pl-PL"/>
        </w:rPr>
        <w:t>Umiejętność szybkiego reagowania w trudnych sytuacjach.</w:t>
      </w:r>
    </w:p>
    <w:p w14:paraId="27C7FCF8" w14:textId="6DA5CA88" w:rsidR="0035201A" w:rsidRDefault="0035201A" w:rsidP="0035201A">
      <w:pPr>
        <w:pStyle w:val="Akapitzlist"/>
        <w:numPr>
          <w:ilvl w:val="0"/>
          <w:numId w:val="3"/>
        </w:numPr>
        <w:tabs>
          <w:tab w:val="clear" w:pos="720"/>
          <w:tab w:val="num" w:pos="0"/>
          <w:tab w:val="center" w:pos="284"/>
        </w:tabs>
        <w:spacing w:after="0" w:line="240" w:lineRule="auto"/>
        <w:ind w:left="0" w:firstLine="0"/>
        <w:jc w:val="both"/>
        <w:rPr>
          <w:rFonts w:ascii="Century Gothic" w:eastAsia="Times New Roman" w:hAnsi="Century Gothic" w:cs="Times New Roman"/>
          <w:lang w:eastAsia="pl-PL"/>
        </w:rPr>
      </w:pPr>
      <w:r w:rsidRPr="0035201A">
        <w:rPr>
          <w:rFonts w:ascii="Century Gothic" w:eastAsia="Times New Roman" w:hAnsi="Century Gothic" w:cs="Times New Roman"/>
          <w:lang w:eastAsia="pl-PL"/>
        </w:rPr>
        <w:t>Empatia.</w:t>
      </w:r>
    </w:p>
    <w:p w14:paraId="0C57B8AC" w14:textId="6BB4F29A" w:rsidR="00DC70B8" w:rsidRPr="000D6415" w:rsidRDefault="00DC70B8" w:rsidP="00A63C35">
      <w:pPr>
        <w:pStyle w:val="Akapitzlist"/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entury Gothic" w:eastAsia="Times New Roman" w:hAnsi="Century Gothic" w:cs="Times New Roman"/>
          <w:lang w:eastAsia="pl-PL"/>
        </w:rPr>
      </w:pPr>
      <w:r w:rsidRPr="000D6415">
        <w:rPr>
          <w:rFonts w:ascii="Century Gothic" w:eastAsia="Times New Roman" w:hAnsi="Century Gothic" w:cs="Times New Roman"/>
          <w:lang w:eastAsia="pl-PL"/>
        </w:rPr>
        <w:lastRenderedPageBreak/>
        <w:t>Preferowane będą osoby bezrobot</w:t>
      </w:r>
      <w:r w:rsidR="00DA4C32">
        <w:rPr>
          <w:rFonts w:ascii="Century Gothic" w:eastAsia="Times New Roman" w:hAnsi="Century Gothic" w:cs="Times New Roman"/>
          <w:lang w:eastAsia="pl-PL"/>
        </w:rPr>
        <w:t>ne lub bierne zawodowo oraz</w:t>
      </w:r>
      <w:r w:rsidRPr="000D6415">
        <w:rPr>
          <w:rFonts w:ascii="Century Gothic" w:eastAsia="Times New Roman" w:hAnsi="Century Gothic" w:cs="Times New Roman"/>
          <w:lang w:eastAsia="pl-PL"/>
        </w:rPr>
        <w:t xml:space="preserve"> z grup defaworyzowanych na rynku pracy (osoby po</w:t>
      </w:r>
      <w:r w:rsidR="00DA4C32">
        <w:rPr>
          <w:rFonts w:ascii="Century Gothic" w:eastAsia="Times New Roman" w:hAnsi="Century Gothic" w:cs="Times New Roman"/>
          <w:lang w:eastAsia="pl-PL"/>
        </w:rPr>
        <w:t>wyżej 50 r.ż., osoby z </w:t>
      </w:r>
      <w:r w:rsidRPr="000D6415">
        <w:rPr>
          <w:rFonts w:ascii="Century Gothic" w:eastAsia="Times New Roman" w:hAnsi="Century Gothic" w:cs="Times New Roman"/>
          <w:lang w:eastAsia="pl-PL"/>
        </w:rPr>
        <w:t>niepełnosprawnościami, osoby długotrwale bezrobotne, osoby o niskich kwa</w:t>
      </w:r>
      <w:r w:rsidR="00DA4C32">
        <w:rPr>
          <w:rFonts w:ascii="Century Gothic" w:eastAsia="Times New Roman" w:hAnsi="Century Gothic" w:cs="Times New Roman"/>
          <w:lang w:eastAsia="pl-PL"/>
        </w:rPr>
        <w:t>lifikacjach zawodowych, kobiety).</w:t>
      </w:r>
    </w:p>
    <w:p w14:paraId="4DD31603" w14:textId="77777777" w:rsidR="008B18DF" w:rsidRDefault="008B18DF" w:rsidP="00541F99">
      <w:pPr>
        <w:pStyle w:val="Akapitzlist"/>
        <w:tabs>
          <w:tab w:val="center" w:pos="284"/>
        </w:tabs>
        <w:spacing w:after="0" w:line="240" w:lineRule="auto"/>
        <w:ind w:left="0"/>
        <w:jc w:val="both"/>
        <w:rPr>
          <w:rFonts w:ascii="Century Gothic" w:eastAsia="Times New Roman" w:hAnsi="Century Gothic" w:cs="Times New Roman"/>
          <w:lang w:eastAsia="pl-PL"/>
        </w:rPr>
      </w:pPr>
    </w:p>
    <w:p w14:paraId="36005AF7" w14:textId="77777777" w:rsidR="00541F99" w:rsidRPr="00541F99" w:rsidRDefault="00541F99" w:rsidP="00541F9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Zakres podstawowych czynności:</w:t>
      </w:r>
    </w:p>
    <w:p w14:paraId="46AE8275" w14:textId="77777777" w:rsidR="00C43BB6" w:rsidRPr="00C43BB6" w:rsidRDefault="00AE52F3" w:rsidP="00C43BB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hAnsi="Century Gothic" w:cs="Arial"/>
        </w:rPr>
        <w:t>P</w:t>
      </w:r>
      <w:r w:rsidR="00C43BB6">
        <w:rPr>
          <w:rFonts w:ascii="Century Gothic" w:hAnsi="Century Gothic" w:cs="Arial"/>
        </w:rPr>
        <w:t>rzestrzeganie Praw Dziecka.</w:t>
      </w:r>
    </w:p>
    <w:p w14:paraId="2FCF9C58" w14:textId="77777777" w:rsidR="00541F99" w:rsidRDefault="00541F99" w:rsidP="00C43BB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eastAsia="Times New Roman" w:hAnsi="Century Gothic" w:cs="Times New Roman"/>
          <w:lang w:eastAsia="pl-PL"/>
        </w:rPr>
        <w:t>Stałe czu</w:t>
      </w:r>
      <w:r w:rsidR="00C43BB6">
        <w:rPr>
          <w:rFonts w:ascii="Century Gothic" w:eastAsia="Times New Roman" w:hAnsi="Century Gothic" w:cs="Times New Roman"/>
          <w:lang w:eastAsia="pl-PL"/>
        </w:rPr>
        <w:t>wanie na bezpieczeństwem dzieci.</w:t>
      </w:r>
    </w:p>
    <w:p w14:paraId="4AADADA4" w14:textId="4AFC0D03" w:rsidR="00541F99" w:rsidRDefault="00541F99" w:rsidP="00C43BB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eastAsia="Times New Roman" w:hAnsi="Century Gothic" w:cs="Times New Roman"/>
          <w:lang w:eastAsia="pl-PL"/>
        </w:rPr>
        <w:t>Stała współpraca z opiekunami w zakresie o</w:t>
      </w:r>
      <w:r w:rsidR="00C43BB6">
        <w:rPr>
          <w:rFonts w:ascii="Century Gothic" w:eastAsia="Times New Roman" w:hAnsi="Century Gothic" w:cs="Times New Roman"/>
          <w:lang w:eastAsia="pl-PL"/>
        </w:rPr>
        <w:t>pieki nad dzie</w:t>
      </w:r>
      <w:r w:rsidR="004D306D">
        <w:rPr>
          <w:rFonts w:ascii="Century Gothic" w:eastAsia="Times New Roman" w:hAnsi="Century Gothic" w:cs="Times New Roman"/>
          <w:lang w:eastAsia="pl-PL"/>
        </w:rPr>
        <w:t>ćmi</w:t>
      </w:r>
      <w:r w:rsidR="00C43BB6">
        <w:rPr>
          <w:rFonts w:ascii="Century Gothic" w:eastAsia="Times New Roman" w:hAnsi="Century Gothic" w:cs="Times New Roman"/>
          <w:lang w:eastAsia="pl-PL"/>
        </w:rPr>
        <w:t>.</w:t>
      </w:r>
    </w:p>
    <w:p w14:paraId="03EB45F9" w14:textId="77777777" w:rsidR="00541F99" w:rsidRDefault="00541F99" w:rsidP="00C43BB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eastAsia="Times New Roman" w:hAnsi="Century Gothic" w:cs="Times New Roman"/>
          <w:lang w:eastAsia="pl-PL"/>
        </w:rPr>
        <w:t xml:space="preserve">Korzystanie z posiadanej wiedzy i umiejętności w celu zagwarantowania dzieciom </w:t>
      </w:r>
      <w:r w:rsidR="00035CF1" w:rsidRPr="00C43BB6">
        <w:rPr>
          <w:rFonts w:ascii="Century Gothic" w:eastAsia="Times New Roman" w:hAnsi="Century Gothic" w:cs="Times New Roman"/>
          <w:lang w:eastAsia="pl-PL"/>
        </w:rPr>
        <w:t xml:space="preserve">właściwej opieki </w:t>
      </w:r>
      <w:r w:rsidR="00C43BB6">
        <w:rPr>
          <w:rFonts w:ascii="Century Gothic" w:eastAsia="Times New Roman" w:hAnsi="Century Gothic" w:cs="Times New Roman"/>
          <w:lang w:eastAsia="pl-PL"/>
        </w:rPr>
        <w:t>pielęgnacyjnej.</w:t>
      </w:r>
    </w:p>
    <w:p w14:paraId="73E80951" w14:textId="77777777" w:rsidR="00541F99" w:rsidRDefault="00541F99" w:rsidP="00C43BB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eastAsia="Times New Roman" w:hAnsi="Century Gothic" w:cs="Times New Roman"/>
          <w:lang w:eastAsia="pl-PL"/>
        </w:rPr>
        <w:t>Obserwacja dzieci pod kątem rozwoju psy</w:t>
      </w:r>
      <w:r w:rsidR="00C43BB6">
        <w:rPr>
          <w:rFonts w:ascii="Century Gothic" w:eastAsia="Times New Roman" w:hAnsi="Century Gothic" w:cs="Times New Roman"/>
          <w:lang w:eastAsia="pl-PL"/>
        </w:rPr>
        <w:t>chomotorycznego i stanu zdrowia.</w:t>
      </w:r>
    </w:p>
    <w:p w14:paraId="27BA5A8B" w14:textId="77777777" w:rsidR="00541F99" w:rsidRDefault="00541F99" w:rsidP="00C43BB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eastAsia="Times New Roman" w:hAnsi="Century Gothic" w:cs="Times New Roman"/>
          <w:lang w:eastAsia="pl-PL"/>
        </w:rPr>
        <w:t xml:space="preserve">Wczesne reagowanie na niepokojące objawy ze strony </w:t>
      </w:r>
      <w:r w:rsidR="00C43BB6">
        <w:rPr>
          <w:rFonts w:ascii="Century Gothic" w:eastAsia="Times New Roman" w:hAnsi="Century Gothic" w:cs="Times New Roman"/>
          <w:lang w:eastAsia="pl-PL"/>
        </w:rPr>
        <w:t>zdrowia dziecka.</w:t>
      </w:r>
    </w:p>
    <w:p w14:paraId="3330528D" w14:textId="77777777" w:rsidR="00AE52F3" w:rsidRPr="00C43BB6" w:rsidRDefault="00C43BB6" w:rsidP="00C43BB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hAnsi="Century Gothic" w:cs="Arial"/>
        </w:rPr>
        <w:t>R</w:t>
      </w:r>
      <w:r w:rsidR="00AE52F3" w:rsidRPr="00C43BB6">
        <w:rPr>
          <w:rFonts w:ascii="Century Gothic" w:hAnsi="Century Gothic" w:cs="Arial"/>
        </w:rPr>
        <w:t>ozpoznanie symptomów dziecka krzywdzonego</w:t>
      </w:r>
      <w:r>
        <w:rPr>
          <w:rFonts w:ascii="Century Gothic" w:hAnsi="Century Gothic" w:cs="Arial"/>
        </w:rPr>
        <w:t>.</w:t>
      </w:r>
    </w:p>
    <w:p w14:paraId="5FDBACB5" w14:textId="77777777" w:rsidR="00541F99" w:rsidRDefault="00541F99" w:rsidP="00C43BB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eastAsia="Times New Roman" w:hAnsi="Century Gothic" w:cs="Times New Roman"/>
          <w:lang w:eastAsia="pl-PL"/>
        </w:rPr>
        <w:t>Udzielanie pierwszej pomocy przedmedycznej</w:t>
      </w:r>
      <w:r w:rsidR="00035CF1" w:rsidRPr="00C43BB6">
        <w:rPr>
          <w:rFonts w:ascii="Century Gothic" w:eastAsia="Times New Roman" w:hAnsi="Century Gothic" w:cs="Times New Roman"/>
          <w:lang w:eastAsia="pl-PL"/>
        </w:rPr>
        <w:t>,</w:t>
      </w:r>
      <w:r w:rsidR="00035CF1" w:rsidRPr="00C43BB6">
        <w:rPr>
          <w:rFonts w:ascii="Arial" w:hAnsi="Arial" w:cs="Arial"/>
          <w:sz w:val="27"/>
          <w:szCs w:val="27"/>
        </w:rPr>
        <w:t xml:space="preserve"> </w:t>
      </w:r>
      <w:r w:rsidR="00035CF1" w:rsidRPr="00C43BB6">
        <w:rPr>
          <w:rFonts w:ascii="Century Gothic" w:hAnsi="Century Gothic" w:cs="Arial"/>
        </w:rPr>
        <w:t>powiadamianie o tym fakcie rodziców</w:t>
      </w:r>
      <w:r w:rsidR="00C43BB6">
        <w:rPr>
          <w:rFonts w:ascii="Century Gothic" w:eastAsia="Times New Roman" w:hAnsi="Century Gothic" w:cs="Times New Roman"/>
          <w:lang w:eastAsia="pl-PL"/>
        </w:rPr>
        <w:t>.</w:t>
      </w:r>
    </w:p>
    <w:p w14:paraId="097D9285" w14:textId="77777777" w:rsidR="00AE52F3" w:rsidRDefault="00541F99" w:rsidP="00C43BB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eastAsia="Times New Roman" w:hAnsi="Century Gothic" w:cs="Times New Roman"/>
          <w:lang w:eastAsia="pl-PL"/>
        </w:rPr>
        <w:t>Utrzymywanie kontaktu z rodzicami w zakresie problemów pielęgnacyjnyc</w:t>
      </w:r>
      <w:r w:rsidR="00C43BB6">
        <w:rPr>
          <w:rFonts w:ascii="Century Gothic" w:eastAsia="Times New Roman" w:hAnsi="Century Gothic" w:cs="Times New Roman"/>
          <w:lang w:eastAsia="pl-PL"/>
        </w:rPr>
        <w:t>h, udzielanie wskazówek i porad.</w:t>
      </w:r>
    </w:p>
    <w:p w14:paraId="316AA7F9" w14:textId="77777777" w:rsidR="00541F99" w:rsidRDefault="00541F99" w:rsidP="004D306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426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eastAsia="Times New Roman" w:hAnsi="Century Gothic" w:cs="Times New Roman"/>
          <w:lang w:eastAsia="pl-PL"/>
        </w:rPr>
        <w:t>Kształtowanie postaw prozdrowotnych wśród dzie</w:t>
      </w:r>
      <w:r w:rsidR="00C43BB6">
        <w:rPr>
          <w:rFonts w:ascii="Century Gothic" w:eastAsia="Times New Roman" w:hAnsi="Century Gothic" w:cs="Times New Roman"/>
          <w:lang w:eastAsia="pl-PL"/>
        </w:rPr>
        <w:t>ci, rodziców i personelu żłobka.</w:t>
      </w:r>
    </w:p>
    <w:p w14:paraId="63BAC303" w14:textId="77777777" w:rsidR="00541F99" w:rsidRDefault="00541F99" w:rsidP="004D306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426"/>
        <w:jc w:val="both"/>
        <w:rPr>
          <w:rFonts w:ascii="Century Gothic" w:eastAsia="Times New Roman" w:hAnsi="Century Gothic" w:cs="Times New Roman"/>
          <w:lang w:eastAsia="pl-PL"/>
        </w:rPr>
      </w:pPr>
      <w:r w:rsidRPr="00C43BB6">
        <w:rPr>
          <w:rFonts w:ascii="Century Gothic" w:eastAsia="Times New Roman" w:hAnsi="Century Gothic" w:cs="Times New Roman"/>
          <w:lang w:eastAsia="pl-PL"/>
        </w:rPr>
        <w:t>Prowadzenie wy</w:t>
      </w:r>
      <w:r w:rsidR="00C43BB6">
        <w:rPr>
          <w:rFonts w:ascii="Century Gothic" w:eastAsia="Times New Roman" w:hAnsi="Century Gothic" w:cs="Times New Roman"/>
          <w:lang w:eastAsia="pl-PL"/>
        </w:rPr>
        <w:t>maganej dokumentacji.</w:t>
      </w:r>
    </w:p>
    <w:p w14:paraId="0ED835D7" w14:textId="77777777" w:rsidR="00541F99" w:rsidRDefault="00541F99" w:rsidP="004D306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426"/>
        <w:jc w:val="both"/>
        <w:rPr>
          <w:rFonts w:ascii="Century Gothic" w:eastAsia="Times New Roman" w:hAnsi="Century Gothic" w:cs="Times New Roman"/>
          <w:lang w:eastAsia="pl-PL"/>
        </w:rPr>
      </w:pPr>
      <w:r w:rsidRPr="0001396C">
        <w:rPr>
          <w:rFonts w:ascii="Century Gothic" w:eastAsia="Times New Roman" w:hAnsi="Century Gothic" w:cs="Times New Roman"/>
          <w:lang w:eastAsia="pl-PL"/>
        </w:rPr>
        <w:t>Prowadzenie anali</w:t>
      </w:r>
      <w:r w:rsidR="0001396C">
        <w:rPr>
          <w:rFonts w:ascii="Century Gothic" w:eastAsia="Times New Roman" w:hAnsi="Century Gothic" w:cs="Times New Roman"/>
          <w:lang w:eastAsia="pl-PL"/>
        </w:rPr>
        <w:t>zy zachorowalności wśród dzieci.</w:t>
      </w:r>
    </w:p>
    <w:p w14:paraId="1796343A" w14:textId="77777777" w:rsidR="00541F99" w:rsidRDefault="00541F99" w:rsidP="004D306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426"/>
        <w:jc w:val="both"/>
        <w:rPr>
          <w:rFonts w:ascii="Century Gothic" w:eastAsia="Times New Roman" w:hAnsi="Century Gothic" w:cs="Times New Roman"/>
          <w:lang w:eastAsia="pl-PL"/>
        </w:rPr>
      </w:pPr>
      <w:r w:rsidRPr="0001396C">
        <w:rPr>
          <w:rFonts w:ascii="Century Gothic" w:eastAsia="Times New Roman" w:hAnsi="Century Gothic" w:cs="Times New Roman"/>
          <w:lang w:eastAsia="pl-PL"/>
        </w:rPr>
        <w:t>Wspó</w:t>
      </w:r>
      <w:r w:rsidR="0001396C">
        <w:rPr>
          <w:rFonts w:ascii="Century Gothic" w:eastAsia="Times New Roman" w:hAnsi="Century Gothic" w:cs="Times New Roman"/>
          <w:lang w:eastAsia="pl-PL"/>
        </w:rPr>
        <w:t>łudział w planowaniu jadłospisu.</w:t>
      </w:r>
    </w:p>
    <w:p w14:paraId="785E549B" w14:textId="77777777" w:rsidR="00AB2776" w:rsidRDefault="0001396C" w:rsidP="004D306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426"/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Udział w kontrolach Sanepidu.</w:t>
      </w:r>
    </w:p>
    <w:p w14:paraId="55E0BFB5" w14:textId="77777777" w:rsidR="00AB2776" w:rsidRDefault="00541F99" w:rsidP="004D306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426"/>
        <w:jc w:val="both"/>
        <w:rPr>
          <w:rFonts w:ascii="Century Gothic" w:eastAsia="Times New Roman" w:hAnsi="Century Gothic" w:cs="Times New Roman"/>
          <w:lang w:eastAsia="pl-PL"/>
        </w:rPr>
      </w:pPr>
      <w:r w:rsidRPr="0001396C">
        <w:rPr>
          <w:rFonts w:ascii="Century Gothic" w:eastAsia="Times New Roman" w:hAnsi="Century Gothic" w:cs="Times New Roman"/>
          <w:lang w:eastAsia="pl-PL"/>
        </w:rPr>
        <w:t>Nadzór nad stanem higienicznym pomieszczeń</w:t>
      </w:r>
      <w:r w:rsidR="00AB2776" w:rsidRPr="0001396C">
        <w:rPr>
          <w:rFonts w:ascii="Century Gothic" w:eastAsia="Times New Roman" w:hAnsi="Century Gothic" w:cs="Times New Roman"/>
          <w:lang w:eastAsia="pl-PL"/>
        </w:rPr>
        <w:t xml:space="preserve"> </w:t>
      </w:r>
      <w:r w:rsidR="00AB2776" w:rsidRPr="0001396C">
        <w:rPr>
          <w:rFonts w:ascii="Century Gothic" w:hAnsi="Century Gothic"/>
        </w:rPr>
        <w:t>przeznaczonych na pobyt dzieci</w:t>
      </w:r>
      <w:r w:rsidR="00AB2776" w:rsidRPr="0001396C">
        <w:rPr>
          <w:rFonts w:ascii="Century Gothic" w:eastAsia="Times New Roman" w:hAnsi="Century Gothic" w:cs="Times New Roman"/>
          <w:lang w:eastAsia="pl-PL"/>
        </w:rPr>
        <w:t xml:space="preserve"> oraz higieniczno-sanitarnych</w:t>
      </w:r>
      <w:r w:rsidR="0001396C">
        <w:rPr>
          <w:rFonts w:ascii="Century Gothic" w:eastAsia="Times New Roman" w:hAnsi="Century Gothic" w:cs="Times New Roman"/>
          <w:lang w:eastAsia="pl-PL"/>
        </w:rPr>
        <w:t>.</w:t>
      </w:r>
    </w:p>
    <w:p w14:paraId="656BB94B" w14:textId="01470E2F" w:rsidR="00AB2776" w:rsidRPr="00DA4C32" w:rsidRDefault="0001396C" w:rsidP="00DA4C3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426"/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Prowadzenie apteczki.</w:t>
      </w:r>
    </w:p>
    <w:p w14:paraId="70B052C0" w14:textId="34C9E713" w:rsidR="00AB2776" w:rsidRPr="00445B6F" w:rsidRDefault="00541F99" w:rsidP="004D306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426"/>
        <w:jc w:val="both"/>
        <w:rPr>
          <w:rFonts w:ascii="Century Gothic" w:eastAsia="Times New Roman" w:hAnsi="Century Gothic" w:cs="Times New Roman"/>
          <w:lang w:eastAsia="pl-PL"/>
        </w:rPr>
      </w:pPr>
      <w:r w:rsidRPr="00445B6F">
        <w:rPr>
          <w:rFonts w:ascii="Century Gothic" w:eastAsia="Times New Roman" w:hAnsi="Century Gothic" w:cs="Times New Roman"/>
          <w:lang w:eastAsia="pl-PL"/>
        </w:rPr>
        <w:t xml:space="preserve">Wykonywanie innych czynności zleconych </w:t>
      </w:r>
      <w:r w:rsidR="00DA4C32">
        <w:rPr>
          <w:rFonts w:ascii="Century Gothic" w:eastAsia="Times New Roman" w:hAnsi="Century Gothic" w:cs="Times New Roman"/>
          <w:lang w:eastAsia="pl-PL"/>
        </w:rPr>
        <w:t>przez Dyrektora Ż</w:t>
      </w:r>
      <w:r w:rsidRPr="00445B6F">
        <w:rPr>
          <w:rFonts w:ascii="Century Gothic" w:eastAsia="Times New Roman" w:hAnsi="Century Gothic" w:cs="Times New Roman"/>
          <w:lang w:eastAsia="pl-PL"/>
        </w:rPr>
        <w:t>łobka, wynikających z organizacji pracy w żłobku</w:t>
      </w:r>
      <w:r w:rsidR="0001396C" w:rsidRPr="00445B6F">
        <w:rPr>
          <w:rFonts w:ascii="Century Gothic" w:eastAsia="Times New Roman" w:hAnsi="Century Gothic" w:cs="Times New Roman"/>
          <w:lang w:eastAsia="pl-PL"/>
        </w:rPr>
        <w:t>.</w:t>
      </w:r>
    </w:p>
    <w:p w14:paraId="37638E28" w14:textId="77777777" w:rsidR="00541F99" w:rsidRPr="00445B6F" w:rsidRDefault="00541F99" w:rsidP="004D306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426"/>
        <w:jc w:val="both"/>
        <w:rPr>
          <w:rFonts w:ascii="Century Gothic" w:eastAsia="Times New Roman" w:hAnsi="Century Gothic" w:cs="Times New Roman"/>
          <w:lang w:eastAsia="pl-PL"/>
        </w:rPr>
      </w:pPr>
      <w:r w:rsidRPr="00445B6F">
        <w:rPr>
          <w:rFonts w:ascii="Century Gothic" w:eastAsia="Times New Roman" w:hAnsi="Century Gothic" w:cs="Times New Roman"/>
          <w:lang w:eastAsia="pl-PL"/>
        </w:rPr>
        <w:t>Przestrzeganie</w:t>
      </w:r>
      <w:r w:rsidR="00510FAC" w:rsidRPr="00445B6F">
        <w:rPr>
          <w:rFonts w:ascii="Century Gothic" w:eastAsia="Times New Roman" w:hAnsi="Century Gothic" w:cs="Times New Roman"/>
          <w:lang w:eastAsia="pl-PL"/>
        </w:rPr>
        <w:t xml:space="preserve"> Statutu Żłobka, </w:t>
      </w:r>
      <w:r w:rsidRPr="00445B6F">
        <w:rPr>
          <w:rFonts w:ascii="Century Gothic" w:eastAsia="Times New Roman" w:hAnsi="Century Gothic" w:cs="Times New Roman"/>
          <w:lang w:eastAsia="pl-PL"/>
        </w:rPr>
        <w:t xml:space="preserve"> regu</w:t>
      </w:r>
      <w:r w:rsidR="00510FAC" w:rsidRPr="00445B6F">
        <w:rPr>
          <w:rFonts w:ascii="Century Gothic" w:eastAsia="Times New Roman" w:hAnsi="Century Gothic" w:cs="Times New Roman"/>
          <w:lang w:eastAsia="pl-PL"/>
        </w:rPr>
        <w:t xml:space="preserve">laminów obowiązujących w Żłobku, </w:t>
      </w:r>
      <w:r w:rsidRPr="00445B6F">
        <w:rPr>
          <w:rFonts w:ascii="Century Gothic" w:eastAsia="Times New Roman" w:hAnsi="Century Gothic" w:cs="Times New Roman"/>
          <w:lang w:eastAsia="pl-PL"/>
        </w:rPr>
        <w:t>p</w:t>
      </w:r>
      <w:r w:rsidR="00510FAC" w:rsidRPr="00445B6F">
        <w:rPr>
          <w:rFonts w:ascii="Century Gothic" w:eastAsia="Times New Roman" w:hAnsi="Century Gothic" w:cs="Times New Roman"/>
          <w:lang w:eastAsia="pl-PL"/>
        </w:rPr>
        <w:t>rzepisów bhp i ppoż. oraz HACCP – zapewnienie bezpieczeństwa żywności.</w:t>
      </w:r>
    </w:p>
    <w:p w14:paraId="0151587F" w14:textId="77777777" w:rsidR="0001396C" w:rsidRDefault="00541F99" w:rsidP="0001396C">
      <w:pPr>
        <w:rPr>
          <w:rFonts w:ascii="Century Gothic" w:hAnsi="Century Gothic"/>
          <w:b/>
        </w:rPr>
      </w:pPr>
      <w:r w:rsidRPr="00541F99">
        <w:rPr>
          <w:rFonts w:ascii="Century Gothic" w:eastAsia="Times New Roman" w:hAnsi="Century Gothic" w:cs="Times New Roman"/>
          <w:lang w:eastAsia="pl-PL"/>
        </w:rPr>
        <w:t> </w:t>
      </w:r>
      <w:r w:rsidR="00476F7E">
        <w:rPr>
          <w:rFonts w:ascii="Century Gothic" w:hAnsi="Century Gothic"/>
          <w:b/>
        </w:rPr>
        <w:t>Wymagane dokumenty:</w:t>
      </w:r>
    </w:p>
    <w:p w14:paraId="28BCA9F3" w14:textId="77777777" w:rsidR="00476F7E" w:rsidRPr="0001396C" w:rsidRDefault="00476F7E" w:rsidP="006B04C0">
      <w:pPr>
        <w:pStyle w:val="Akapitzlist"/>
        <w:numPr>
          <w:ilvl w:val="0"/>
          <w:numId w:val="10"/>
        </w:numPr>
        <w:ind w:left="284" w:hanging="284"/>
        <w:jc w:val="both"/>
        <w:rPr>
          <w:rFonts w:ascii="Century Gothic" w:hAnsi="Century Gothic"/>
          <w:b/>
        </w:rPr>
      </w:pPr>
      <w:r w:rsidRPr="0001396C">
        <w:rPr>
          <w:rFonts w:ascii="Century Gothic" w:hAnsi="Century Gothic"/>
        </w:rPr>
        <w:t>Życiorys</w:t>
      </w:r>
      <w:r w:rsidR="0001396C" w:rsidRPr="0001396C">
        <w:rPr>
          <w:rFonts w:ascii="Century Gothic" w:hAnsi="Century Gothic"/>
        </w:rPr>
        <w:t xml:space="preserve"> (CV) własnoręcznie podpisany.</w:t>
      </w:r>
    </w:p>
    <w:p w14:paraId="68D09064" w14:textId="77777777" w:rsidR="00476F7E" w:rsidRPr="0001396C" w:rsidRDefault="00476F7E" w:rsidP="006B04C0">
      <w:pPr>
        <w:pStyle w:val="Akapitzlist"/>
        <w:numPr>
          <w:ilvl w:val="0"/>
          <w:numId w:val="10"/>
        </w:numPr>
        <w:ind w:left="284" w:hanging="284"/>
        <w:jc w:val="both"/>
        <w:rPr>
          <w:rFonts w:ascii="Century Gothic" w:hAnsi="Century Gothic"/>
          <w:b/>
        </w:rPr>
      </w:pPr>
      <w:r w:rsidRPr="0001396C">
        <w:rPr>
          <w:rFonts w:ascii="Century Gothic" w:hAnsi="Century Gothic"/>
        </w:rPr>
        <w:t>List motywacyjny</w:t>
      </w:r>
      <w:r w:rsidR="0001396C">
        <w:rPr>
          <w:rFonts w:ascii="Century Gothic" w:hAnsi="Century Gothic"/>
        </w:rPr>
        <w:t xml:space="preserve"> własnoręcznie podpisany.</w:t>
      </w:r>
    </w:p>
    <w:p w14:paraId="24402BC0" w14:textId="1B2BE7B8" w:rsidR="00476F7E" w:rsidRPr="0001396C" w:rsidRDefault="00476F7E" w:rsidP="006B04C0">
      <w:pPr>
        <w:pStyle w:val="Akapitzlist"/>
        <w:numPr>
          <w:ilvl w:val="0"/>
          <w:numId w:val="10"/>
        </w:numPr>
        <w:ind w:left="284" w:hanging="284"/>
        <w:jc w:val="both"/>
        <w:rPr>
          <w:rFonts w:ascii="Century Gothic" w:hAnsi="Century Gothic"/>
          <w:b/>
        </w:rPr>
      </w:pPr>
      <w:r w:rsidRPr="0001396C">
        <w:rPr>
          <w:rFonts w:ascii="Century Gothic" w:hAnsi="Century Gothic"/>
        </w:rPr>
        <w:t xml:space="preserve">Kwestionariusz osobowy </w:t>
      </w:r>
      <w:r w:rsidR="0001396C">
        <w:rPr>
          <w:rFonts w:ascii="Century Gothic" w:hAnsi="Century Gothic"/>
        </w:rPr>
        <w:t>własnoręcznie podpisany.</w:t>
      </w:r>
    </w:p>
    <w:p w14:paraId="4CDB379F" w14:textId="77777777" w:rsidR="00476F7E" w:rsidRPr="0001396C" w:rsidRDefault="00476F7E" w:rsidP="006B04C0">
      <w:pPr>
        <w:pStyle w:val="Akapitzlist"/>
        <w:numPr>
          <w:ilvl w:val="0"/>
          <w:numId w:val="10"/>
        </w:numPr>
        <w:ind w:left="284" w:hanging="284"/>
        <w:jc w:val="both"/>
        <w:rPr>
          <w:rFonts w:ascii="Century Gothic" w:hAnsi="Century Gothic"/>
          <w:b/>
        </w:rPr>
      </w:pPr>
      <w:r w:rsidRPr="0001396C">
        <w:rPr>
          <w:rFonts w:ascii="Century Gothic" w:hAnsi="Century Gothic"/>
        </w:rPr>
        <w:t>Kserokopie dokumentów potwierdzających wykształcenie, przebyte szkolenia</w:t>
      </w:r>
      <w:r w:rsidR="0001396C">
        <w:rPr>
          <w:rFonts w:ascii="Century Gothic" w:hAnsi="Century Gothic"/>
        </w:rPr>
        <w:t>.</w:t>
      </w:r>
    </w:p>
    <w:p w14:paraId="613AE536" w14:textId="77777777" w:rsidR="00887E50" w:rsidRDefault="00887E50" w:rsidP="006B04C0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Kserokopie świadectw pracy (jeśli kandydat posiada).</w:t>
      </w:r>
    </w:p>
    <w:p w14:paraId="2B7834AA" w14:textId="77777777" w:rsidR="00887E50" w:rsidRDefault="00887E50" w:rsidP="006B04C0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Z</w:t>
      </w:r>
      <w:r w:rsidRPr="00071611">
        <w:rPr>
          <w:rFonts w:ascii="Century Gothic" w:hAnsi="Century Gothic"/>
        </w:rPr>
        <w:t>aświadczenie z pup o zarejestrowaniu jako osoba bezrobotna</w:t>
      </w:r>
      <w:r>
        <w:rPr>
          <w:rFonts w:ascii="Century Gothic" w:hAnsi="Century Gothic"/>
        </w:rPr>
        <w:t xml:space="preserve"> (jeśli dotyczy) </w:t>
      </w:r>
      <w:r w:rsidRPr="00071611">
        <w:rPr>
          <w:rFonts w:ascii="Century Gothic" w:hAnsi="Century Gothic"/>
        </w:rPr>
        <w:t>lub oświadczenie o nie pozostawaniu w zatrudnieniu i nie byciu osobą bezrobotną</w:t>
      </w:r>
      <w:r>
        <w:rPr>
          <w:rFonts w:ascii="Century Gothic" w:hAnsi="Century Gothic"/>
        </w:rPr>
        <w:t>.</w:t>
      </w:r>
    </w:p>
    <w:p w14:paraId="3D8934C0" w14:textId="77777777" w:rsidR="00887E50" w:rsidRDefault="00887E50" w:rsidP="006B04C0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Oryginał (do wglądu) orzeczenia o niepełnosprawności, jeśli kandydat posiada.</w:t>
      </w:r>
    </w:p>
    <w:p w14:paraId="171749B2" w14:textId="09572434" w:rsidR="00476F7E" w:rsidRPr="00F374BA" w:rsidRDefault="00476F7E" w:rsidP="006B04C0">
      <w:pPr>
        <w:pStyle w:val="Akapitzlist"/>
        <w:numPr>
          <w:ilvl w:val="0"/>
          <w:numId w:val="10"/>
        </w:numPr>
        <w:ind w:left="284" w:hanging="284"/>
        <w:jc w:val="both"/>
        <w:rPr>
          <w:rFonts w:ascii="Century Gothic" w:hAnsi="Century Gothic"/>
          <w:b/>
        </w:rPr>
      </w:pPr>
      <w:r w:rsidRPr="00F374BA">
        <w:rPr>
          <w:rFonts w:ascii="Century Gothic" w:hAnsi="Century Gothic"/>
        </w:rPr>
        <w:t>Oświadczenie o pełnej zdolności do czynności prawnych i korzystania z pełni praw publicznych własnoręcznie podpisane</w:t>
      </w:r>
      <w:r w:rsidR="00F374BA">
        <w:rPr>
          <w:rFonts w:ascii="Century Gothic" w:hAnsi="Century Gothic"/>
        </w:rPr>
        <w:t>.</w:t>
      </w:r>
    </w:p>
    <w:p w14:paraId="7372EBA8" w14:textId="77777777" w:rsidR="000A34FB" w:rsidRPr="00F374BA" w:rsidRDefault="000A34FB" w:rsidP="006B04C0">
      <w:pPr>
        <w:pStyle w:val="Akapitzlist"/>
        <w:numPr>
          <w:ilvl w:val="0"/>
          <w:numId w:val="10"/>
        </w:numPr>
        <w:ind w:left="284" w:hanging="284"/>
        <w:jc w:val="both"/>
        <w:rPr>
          <w:rFonts w:ascii="Century Gothic" w:hAnsi="Century Gothic"/>
          <w:b/>
        </w:rPr>
      </w:pPr>
      <w:r w:rsidRPr="00F374BA">
        <w:rPr>
          <w:rFonts w:ascii="Century Gothic" w:hAnsi="Century Gothic"/>
        </w:rPr>
        <w:t xml:space="preserve">Oświadczenie o </w:t>
      </w:r>
      <w:r w:rsidRPr="00F374BA">
        <w:rPr>
          <w:rFonts w:ascii="Century Gothic" w:eastAsia="Times New Roman" w:hAnsi="Century Gothic" w:cs="Times New Roman"/>
          <w:lang w:eastAsia="pl-PL"/>
        </w:rPr>
        <w:t>niefigurowaniu w bazie danych Rejestru Sprawców Przestępstw na Tle Seksualnym</w:t>
      </w:r>
      <w:r w:rsidRPr="00F374BA">
        <w:rPr>
          <w:rFonts w:ascii="Century Gothic" w:eastAsia="Times New Roman" w:hAnsi="Century Gothic" w:cs="Times New Roman"/>
          <w:color w:val="FF0000"/>
          <w:lang w:eastAsia="pl-PL"/>
        </w:rPr>
        <w:t xml:space="preserve"> </w:t>
      </w:r>
      <w:r w:rsidRPr="00F374BA">
        <w:rPr>
          <w:rFonts w:ascii="Century Gothic" w:eastAsia="Times New Roman" w:hAnsi="Century Gothic" w:cs="Times New Roman"/>
          <w:lang w:eastAsia="pl-PL"/>
        </w:rPr>
        <w:t>z dostępem ograniczonym.</w:t>
      </w:r>
    </w:p>
    <w:p w14:paraId="7972368C" w14:textId="77777777" w:rsidR="00487DC5" w:rsidRPr="00487DC5" w:rsidRDefault="00476F7E" w:rsidP="006B04C0">
      <w:pPr>
        <w:pStyle w:val="Akapitzlist"/>
        <w:numPr>
          <w:ilvl w:val="0"/>
          <w:numId w:val="10"/>
        </w:numPr>
        <w:ind w:left="426" w:hanging="426"/>
        <w:jc w:val="both"/>
        <w:rPr>
          <w:rFonts w:ascii="Century Gothic" w:hAnsi="Century Gothic"/>
          <w:b/>
        </w:rPr>
      </w:pPr>
      <w:r w:rsidRPr="00F374BA">
        <w:rPr>
          <w:rFonts w:ascii="Century Gothic" w:hAnsi="Century Gothic"/>
        </w:rPr>
        <w:t>Oświadczenie kandydata o niekaralności</w:t>
      </w:r>
      <w:r w:rsidRPr="00F374BA">
        <w:rPr>
          <w:rFonts w:ascii="Century Gothic" w:eastAsia="Times New Roman" w:hAnsi="Century Gothic" w:cs="Times New Roman"/>
          <w:color w:val="FF0000"/>
          <w:lang w:eastAsia="pl-PL"/>
        </w:rPr>
        <w:t xml:space="preserve"> </w:t>
      </w:r>
      <w:r w:rsidRPr="00F374BA">
        <w:rPr>
          <w:rFonts w:ascii="Century Gothic" w:hAnsi="Century Gothic"/>
        </w:rPr>
        <w:t>własnoręcznie podpisane</w:t>
      </w:r>
      <w:r w:rsidR="00F374BA">
        <w:rPr>
          <w:rFonts w:ascii="Century Gothic" w:hAnsi="Century Gothic"/>
        </w:rPr>
        <w:t>.</w:t>
      </w:r>
    </w:p>
    <w:p w14:paraId="720006B3" w14:textId="28EC008C" w:rsidR="00476F7E" w:rsidRPr="00123092" w:rsidRDefault="00487DC5" w:rsidP="006B04C0">
      <w:pPr>
        <w:pStyle w:val="Akapitzlist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Century Gothic" w:hAnsi="Century Gothic"/>
          <w:b/>
        </w:rPr>
      </w:pPr>
      <w:r w:rsidRPr="000D6415">
        <w:rPr>
          <w:rFonts w:ascii="Century Gothic" w:hAnsi="Century Gothic"/>
        </w:rPr>
        <w:t xml:space="preserve">Oświadczenie o posiadaniu obywatelstwa polskiego własnoręcznie podpisane. W przypadku osoby nieposiadającej obywatelstwa polskiego oświadczenie </w:t>
      </w:r>
      <w:r w:rsidRPr="000D6415">
        <w:rPr>
          <w:rFonts w:ascii="Century Gothic" w:hAnsi="Century Gothic"/>
        </w:rPr>
        <w:lastRenderedPageBreak/>
        <w:t xml:space="preserve">o posiadaniu znajomości języka polskiego, potwierdzone dokumentem określonym w przepisach o służbie cywilnej. </w:t>
      </w:r>
    </w:p>
    <w:p w14:paraId="245997A0" w14:textId="77777777" w:rsidR="003D3A6B" w:rsidRPr="004B71D8" w:rsidRDefault="003D3A6B" w:rsidP="006B04C0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Century Gothic" w:hAnsi="Century Gothic"/>
        </w:rPr>
      </w:pPr>
      <w:r w:rsidRPr="004B71D8">
        <w:rPr>
          <w:rFonts w:ascii="Century Gothic" w:hAnsi="Century Gothic" w:cs="Arial"/>
        </w:rPr>
        <w:t>Oświadczenie kandydata, że nie jest i nie był pozbawiony władzy rodzicielskiej oraz władza rodzicielska nie została mu zawieszona ani ograniczona.</w:t>
      </w:r>
    </w:p>
    <w:p w14:paraId="1C1A8DD9" w14:textId="3B06AC9A" w:rsidR="003D3A6B" w:rsidRPr="00DD01F6" w:rsidRDefault="003D3A6B" w:rsidP="006B04C0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Century Gothic" w:hAnsi="Century Gothic"/>
        </w:rPr>
      </w:pPr>
      <w:r w:rsidRPr="004B71D8">
        <w:rPr>
          <w:rFonts w:ascii="Century Gothic" w:hAnsi="Century Gothic" w:cs="Arial"/>
        </w:rPr>
        <w:t>Oświadczenie kandydata, że wypełnia obowiązek alimentacyjny – w przypadku, gdy ten obowiązek został nałożony na podstawie tytułu wykonawczego pochodzącego lub zatwierdzonego przez sąd.</w:t>
      </w:r>
    </w:p>
    <w:p w14:paraId="0D45B3B4" w14:textId="77777777" w:rsidR="00DD01F6" w:rsidRDefault="00DD01F6" w:rsidP="006B04C0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Zgoda na przetwarzanie danych osobowych własnoręcznie podpisana o treści:</w:t>
      </w:r>
    </w:p>
    <w:p w14:paraId="460BBA29" w14:textId="42C38A5D" w:rsidR="00DD01F6" w:rsidRPr="003152D4" w:rsidRDefault="00DD01F6" w:rsidP="006B04C0">
      <w:pPr>
        <w:spacing w:after="0"/>
        <w:ind w:left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Zgodnie </w:t>
      </w:r>
      <w:r w:rsidRPr="003152D4">
        <w:rPr>
          <w:rFonts w:ascii="Century Gothic" w:hAnsi="Century Gothic"/>
        </w:rPr>
        <w:t>z art. 6 ust.1pkt. c) oraz art. 9 ust. 2 lit. g Rozporządzenia Parlamentu Europejskiego i Rady (UE) 2016/679  z dnia 27 kwietnia 2016 r. w sprawie ochrony osób fizycznych w związku z przetwarzaniem danych osobowych i w sprawie swobodnego przepływu takich danych oraz uchylenia dyrektywy 95/46/WE (RODO). Jednocześnie oświadczam, że zostałam/em poinformowa</w:t>
      </w:r>
      <w:r w:rsidR="006B04C0">
        <w:rPr>
          <w:rFonts w:ascii="Century Gothic" w:hAnsi="Century Gothic"/>
        </w:rPr>
        <w:t>na/y o </w:t>
      </w:r>
      <w:r w:rsidRPr="003152D4">
        <w:rPr>
          <w:rFonts w:ascii="Century Gothic" w:hAnsi="Century Gothic"/>
        </w:rPr>
        <w:t>przysługujących mi prawach zamieszczonych w klauzulach informacyjnych.</w:t>
      </w:r>
    </w:p>
    <w:p w14:paraId="0A187088" w14:textId="77777777" w:rsidR="00DD01F6" w:rsidRPr="004B71D8" w:rsidRDefault="00DD01F6" w:rsidP="006B04C0">
      <w:pPr>
        <w:pStyle w:val="Akapitzlist"/>
        <w:spacing w:after="0"/>
        <w:ind w:left="426" w:hanging="426"/>
        <w:jc w:val="both"/>
        <w:rPr>
          <w:rFonts w:ascii="Century Gothic" w:hAnsi="Century Gothic"/>
        </w:rPr>
      </w:pPr>
    </w:p>
    <w:p w14:paraId="1F859466" w14:textId="77777777" w:rsidR="00476F7E" w:rsidRDefault="00476F7E" w:rsidP="00095DC5">
      <w:pPr>
        <w:spacing w:after="0"/>
        <w:jc w:val="both"/>
        <w:rPr>
          <w:rFonts w:ascii="Century Gothic" w:hAnsi="Century Gothic"/>
        </w:rPr>
      </w:pPr>
    </w:p>
    <w:p w14:paraId="1823D05A" w14:textId="50C1AE94" w:rsidR="00476F7E" w:rsidRDefault="00476F7E" w:rsidP="004D30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Składanie ofert: </w:t>
      </w:r>
    </w:p>
    <w:p w14:paraId="6747EC1C" w14:textId="633DAAB6" w:rsidR="004D306D" w:rsidRDefault="004D306D" w:rsidP="004D306D">
      <w:p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Oferty zawierające wymienione dokumenty, należy składać w zamkniętej kopercie z dopiskiem „</w:t>
      </w:r>
      <w:r w:rsidRPr="004D306D">
        <w:rPr>
          <w:rFonts w:ascii="Century Gothic" w:hAnsi="Century Gothic"/>
          <w:b/>
        </w:rPr>
        <w:t>Dotyczy naboru na wolne stanowisko Pielęgniark</w:t>
      </w:r>
      <w:r>
        <w:rPr>
          <w:rFonts w:ascii="Century Gothic" w:hAnsi="Century Gothic"/>
          <w:b/>
        </w:rPr>
        <w:t>i</w:t>
      </w:r>
      <w:r>
        <w:rPr>
          <w:rFonts w:ascii="Century Gothic" w:hAnsi="Century Gothic" w:cs="Arial"/>
          <w:b/>
        </w:rPr>
        <w:t xml:space="preserve"> </w:t>
      </w:r>
      <w:r w:rsidR="00545175">
        <w:rPr>
          <w:rFonts w:ascii="Century Gothic" w:hAnsi="Century Gothic" w:cs="Arial"/>
          <w:b/>
        </w:rPr>
        <w:t xml:space="preserve">lub Położnej </w:t>
      </w:r>
      <w:r w:rsidR="00DA4C32">
        <w:rPr>
          <w:rFonts w:ascii="Century Gothic" w:hAnsi="Century Gothic" w:cs="Arial"/>
          <w:b/>
        </w:rPr>
        <w:t>w </w:t>
      </w:r>
      <w:r>
        <w:rPr>
          <w:rFonts w:ascii="Century Gothic" w:hAnsi="Century Gothic" w:cs="Arial"/>
          <w:b/>
        </w:rPr>
        <w:t>Miejskim Żłobku w Sierpcu</w:t>
      </w:r>
      <w:r>
        <w:rPr>
          <w:rFonts w:ascii="Century Gothic" w:hAnsi="Century Gothic"/>
          <w:b/>
        </w:rPr>
        <w:t>”:</w:t>
      </w:r>
    </w:p>
    <w:p w14:paraId="4D39E442" w14:textId="77777777" w:rsidR="004D306D" w:rsidRPr="004D306D" w:rsidRDefault="004D306D" w:rsidP="004D306D">
      <w:pPr>
        <w:pStyle w:val="Akapitzlist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osobiście, w Sekretariacie Urzędu Miejskiego w Sierpcu ul. Piastowska 11A, </w:t>
      </w:r>
      <w:r w:rsidRPr="004D306D">
        <w:rPr>
          <w:rFonts w:ascii="Century Gothic" w:hAnsi="Century Gothic"/>
        </w:rPr>
        <w:t>I piętro pokój nr 12;</w:t>
      </w:r>
    </w:p>
    <w:p w14:paraId="40F69C02" w14:textId="77777777" w:rsidR="004D306D" w:rsidRDefault="004D306D" w:rsidP="004D306D">
      <w:pPr>
        <w:pStyle w:val="Akapitzlist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Century Gothic" w:hAnsi="Century Gothic"/>
          <w:b/>
        </w:rPr>
      </w:pPr>
      <w:r w:rsidRPr="004D306D">
        <w:rPr>
          <w:rFonts w:ascii="Century Gothic" w:hAnsi="Century Gothic"/>
        </w:rPr>
        <w:t>przesłać pocztą na adres Urzędu Miejskiego w Sierpcu ul. Piastowska 11A,</w:t>
      </w:r>
      <w:r>
        <w:rPr>
          <w:rFonts w:ascii="Century Gothic" w:hAnsi="Century Gothic"/>
        </w:rPr>
        <w:t xml:space="preserve"> 09-200 Sierpc.</w:t>
      </w:r>
    </w:p>
    <w:p w14:paraId="4FCBBF02" w14:textId="28FBF8E8" w:rsidR="004D306D" w:rsidRDefault="004D306D" w:rsidP="004D306D">
      <w:p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w nieprzekraczalnym terminie</w:t>
      </w:r>
      <w:r w:rsidR="00FD0C72">
        <w:rPr>
          <w:rFonts w:ascii="Century Gothic" w:hAnsi="Century Gothic"/>
          <w:b/>
        </w:rPr>
        <w:t xml:space="preserve"> do dnia </w:t>
      </w:r>
      <w:r w:rsidR="004E6E99">
        <w:rPr>
          <w:rFonts w:ascii="Century Gothic" w:hAnsi="Century Gothic"/>
          <w:b/>
        </w:rPr>
        <w:t>03.02</w:t>
      </w:r>
      <w:r w:rsidR="00DA4C32">
        <w:rPr>
          <w:rFonts w:ascii="Century Gothic" w:hAnsi="Century Gothic"/>
          <w:b/>
        </w:rPr>
        <w:t>.2020</w:t>
      </w:r>
      <w:r w:rsidR="00FD0C72">
        <w:rPr>
          <w:rFonts w:ascii="Century Gothic" w:hAnsi="Century Gothic"/>
          <w:b/>
        </w:rPr>
        <w:t xml:space="preserve"> r. do godz. </w:t>
      </w:r>
      <w:r w:rsidR="00AB6623">
        <w:rPr>
          <w:rFonts w:ascii="Century Gothic" w:hAnsi="Century Gothic"/>
          <w:b/>
        </w:rPr>
        <w:t>15.00</w:t>
      </w:r>
    </w:p>
    <w:p w14:paraId="566B981A" w14:textId="77777777" w:rsidR="004D306D" w:rsidRDefault="004D306D" w:rsidP="004D306D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</w:p>
    <w:p w14:paraId="78B6F841" w14:textId="69719D57" w:rsidR="004D306D" w:rsidRDefault="004D306D" w:rsidP="004D306D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Nie ma możliwości składania dokumentów aplikacyjnych drogą elektroniczną</w:t>
      </w:r>
      <w:r w:rsidR="006B04C0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</w:p>
    <w:p w14:paraId="1E5EDB83" w14:textId="77777777" w:rsidR="004D306D" w:rsidRDefault="004D306D" w:rsidP="004D306D">
      <w:pPr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Kandydaci, którzy spełnią wymogi formalne zostaną zawiadomieni telefonicznie lub pocztą elektroniczną o terminie i miejscu rozmowy kwalifikacyjnej.</w:t>
      </w:r>
    </w:p>
    <w:p w14:paraId="3817FAD8" w14:textId="5ACA7779" w:rsidR="004D306D" w:rsidRDefault="004D306D" w:rsidP="004D306D">
      <w:pPr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Planowany</w:t>
      </w:r>
      <w:r w:rsidR="00DA4C32">
        <w:rPr>
          <w:rFonts w:ascii="Century Gothic" w:eastAsia="Times New Roman" w:hAnsi="Century Gothic" w:cs="Times New Roman"/>
          <w:lang w:eastAsia="pl-PL"/>
        </w:rPr>
        <w:t xml:space="preserve"> termin nawiązania umowy: luty 2020</w:t>
      </w:r>
      <w:r>
        <w:rPr>
          <w:rFonts w:ascii="Century Gothic" w:eastAsia="Times New Roman" w:hAnsi="Century Gothic" w:cs="Times New Roman"/>
          <w:lang w:eastAsia="pl-PL"/>
        </w:rPr>
        <w:t xml:space="preserve"> r.</w:t>
      </w:r>
    </w:p>
    <w:p w14:paraId="0AFF0A89" w14:textId="77777777" w:rsidR="004D306D" w:rsidRDefault="004D306D" w:rsidP="004D306D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Wynagrodzenie będzie finansowane z Europejskiego Funduszu Społecznego.</w:t>
      </w:r>
    </w:p>
    <w:p w14:paraId="48CFE260" w14:textId="77777777" w:rsidR="004D306D" w:rsidRDefault="004D306D" w:rsidP="004D306D">
      <w:pPr>
        <w:spacing w:after="0"/>
        <w:rPr>
          <w:rFonts w:ascii="Century Gothic" w:eastAsia="Times New Roman" w:hAnsi="Century Gothic" w:cs="Times New Roman"/>
          <w:lang w:eastAsia="pl-PL"/>
        </w:rPr>
      </w:pPr>
    </w:p>
    <w:p w14:paraId="30FCC2F2" w14:textId="77777777" w:rsidR="00476F7E" w:rsidRDefault="00476F7E" w:rsidP="00476F7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Klauzula informacyjna</w:t>
      </w:r>
    </w:p>
    <w:p w14:paraId="78D634C7" w14:textId="4AF19275" w:rsidR="003544E7" w:rsidRDefault="00F33E6D" w:rsidP="003544E7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Century Gothic" w:hAnsi="Century Gothic"/>
        </w:rPr>
      </w:pPr>
      <w:r w:rsidRPr="00F33E6D">
        <w:rPr>
          <w:rFonts w:ascii="Century Gothic" w:hAnsi="Century Gothic" w:cs="Arial"/>
          <w:lang w:eastAsia="pl-PL"/>
        </w:rPr>
        <w:t>Administratorem  danych osobowych jest</w:t>
      </w:r>
      <w:r w:rsidR="003544E7" w:rsidRPr="003544E7">
        <w:rPr>
          <w:rFonts w:ascii="Century Gothic" w:hAnsi="Century Gothic"/>
        </w:rPr>
        <w:t xml:space="preserve"> </w:t>
      </w:r>
      <w:r w:rsidR="003544E7" w:rsidRPr="00500FB7">
        <w:rPr>
          <w:rFonts w:ascii="Century Gothic" w:hAnsi="Century Gothic"/>
        </w:rPr>
        <w:t>Burmistrz Miasta Sierpca, ul.</w:t>
      </w:r>
      <w:r w:rsidR="003544E7">
        <w:rPr>
          <w:rFonts w:ascii="Century Gothic" w:hAnsi="Century Gothic"/>
        </w:rPr>
        <w:t> </w:t>
      </w:r>
      <w:r w:rsidR="003544E7" w:rsidRPr="00500FB7">
        <w:rPr>
          <w:rFonts w:ascii="Century Gothic" w:hAnsi="Century Gothic"/>
        </w:rPr>
        <w:t>Piastowska 11A, 09-200 Sierpc.</w:t>
      </w:r>
    </w:p>
    <w:p w14:paraId="17989B56" w14:textId="5DF52F02" w:rsidR="00F33E6D" w:rsidRPr="00DD01F6" w:rsidRDefault="003544E7" w:rsidP="00DD01F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Administrator wyznaczył Inspektora ochrony danych. Adres poczty elektronicznej: kontakt@dpo24.pl</w:t>
      </w:r>
    </w:p>
    <w:p w14:paraId="13293961" w14:textId="50283EBC" w:rsidR="00476F7E" w:rsidRDefault="00476F7E" w:rsidP="00DD01F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Century Gothic" w:hAnsi="Century Gothic"/>
        </w:rPr>
      </w:pPr>
      <w:r w:rsidRPr="00F374BA">
        <w:rPr>
          <w:rFonts w:ascii="Century Gothic" w:hAnsi="Century Gothic"/>
        </w:rPr>
        <w:t xml:space="preserve">Państwa dane osobowe przetwarzane są na podstawie art. 6 ust.1pkt. c) </w:t>
      </w:r>
      <w:r w:rsidR="003544E7">
        <w:rPr>
          <w:rFonts w:ascii="Century Gothic" w:hAnsi="Century Gothic"/>
        </w:rPr>
        <w:t>oraz art. 9 u .2 lit. g</w:t>
      </w:r>
      <w:r w:rsidR="004A2BE2">
        <w:rPr>
          <w:rFonts w:ascii="Century Gothic" w:hAnsi="Century Gothic"/>
        </w:rPr>
        <w:t>)</w:t>
      </w:r>
      <w:r w:rsidR="0064365D">
        <w:rPr>
          <w:rFonts w:ascii="Century Gothic" w:hAnsi="Century Gothic"/>
        </w:rPr>
        <w:t xml:space="preserve"> i h)</w:t>
      </w:r>
      <w:r w:rsidR="003544E7">
        <w:rPr>
          <w:rFonts w:ascii="Century Gothic" w:hAnsi="Century Gothic"/>
        </w:rPr>
        <w:t xml:space="preserve"> </w:t>
      </w:r>
      <w:r w:rsidRPr="00F374BA">
        <w:rPr>
          <w:rFonts w:ascii="Century Gothic" w:hAnsi="Century Gothic"/>
        </w:rPr>
        <w:t>Rozporządzenia</w:t>
      </w:r>
      <w:r w:rsidRPr="00F374BA">
        <w:rPr>
          <w:rFonts w:ascii="Century Gothic" w:hAnsi="Century Gothic"/>
          <w:b/>
        </w:rPr>
        <w:t xml:space="preserve"> </w:t>
      </w:r>
      <w:r w:rsidRPr="00F374BA">
        <w:rPr>
          <w:rFonts w:ascii="Century Gothic" w:hAnsi="Century Gothic"/>
        </w:rPr>
        <w:t>Parlamentu Europejskiego i Rady (UE) 2016/679 z 27 kwietnia 2016 r. w sprawie ochrony osób fizycznych w związku z</w:t>
      </w:r>
      <w:r w:rsidR="006B04C0">
        <w:rPr>
          <w:rFonts w:ascii="Century Gothic" w:hAnsi="Century Gothic"/>
        </w:rPr>
        <w:t> </w:t>
      </w:r>
      <w:r w:rsidRPr="00F374BA">
        <w:rPr>
          <w:rFonts w:ascii="Century Gothic" w:hAnsi="Century Gothic"/>
        </w:rPr>
        <w:t>przetwarzaniem danych osobowych i w sprawie swobodnego przepływu takich danych oraz uchylenia dyrektywy 95</w:t>
      </w:r>
      <w:r w:rsidR="006B04C0">
        <w:rPr>
          <w:rFonts w:ascii="Century Gothic" w:hAnsi="Century Gothic"/>
        </w:rPr>
        <w:t xml:space="preserve">/46/WE (ogólne rozporządzenie </w:t>
      </w:r>
      <w:r w:rsidR="006B04C0">
        <w:rPr>
          <w:rFonts w:ascii="Century Gothic" w:hAnsi="Century Gothic"/>
        </w:rPr>
        <w:lastRenderedPageBreak/>
        <w:t>o </w:t>
      </w:r>
      <w:r w:rsidRPr="00F374BA">
        <w:rPr>
          <w:rFonts w:ascii="Century Gothic" w:hAnsi="Century Gothic"/>
        </w:rPr>
        <w:t>ochronie danych (Dz. U. UE. L. z 2016 r Nr 119 str.1), tj. jest to niezbędne do wykonania obowiązku ciążącego na Administratorze.</w:t>
      </w:r>
    </w:p>
    <w:p w14:paraId="2F8AF41D" w14:textId="15EE9917" w:rsidR="00476F7E" w:rsidRPr="00DD01F6" w:rsidRDefault="00476F7E" w:rsidP="00DD01F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Century Gothic" w:hAnsi="Century Gothic"/>
        </w:rPr>
      </w:pPr>
      <w:r w:rsidRPr="00F374BA">
        <w:rPr>
          <w:rFonts w:ascii="Century Gothic" w:hAnsi="Century Gothic"/>
        </w:rPr>
        <w:t xml:space="preserve">Dane są przetwarzane w celu przeprowadzenia naboru na wolne stanowiska </w:t>
      </w:r>
      <w:r w:rsidR="0092746D">
        <w:rPr>
          <w:rFonts w:ascii="Century Gothic" w:hAnsi="Century Gothic"/>
        </w:rPr>
        <w:t xml:space="preserve">Pielęgniarka </w:t>
      </w:r>
      <w:r w:rsidR="00545175">
        <w:rPr>
          <w:rFonts w:ascii="Century Gothic" w:hAnsi="Century Gothic"/>
        </w:rPr>
        <w:t xml:space="preserve">lub położna </w:t>
      </w:r>
      <w:r w:rsidRPr="00F374BA">
        <w:rPr>
          <w:rFonts w:ascii="Century Gothic" w:hAnsi="Century Gothic"/>
        </w:rPr>
        <w:t>w żłobku</w:t>
      </w:r>
      <w:r w:rsidR="003544E7">
        <w:rPr>
          <w:rFonts w:ascii="Century Gothic" w:hAnsi="Century Gothic"/>
        </w:rPr>
        <w:t>.</w:t>
      </w:r>
      <w:bookmarkStart w:id="1" w:name="_Hlk7441892"/>
      <w:r w:rsidR="003544E7" w:rsidRPr="003544E7">
        <w:rPr>
          <w:rFonts w:ascii="Century Gothic" w:hAnsi="Century Gothic"/>
        </w:rPr>
        <w:t xml:space="preserve"> </w:t>
      </w:r>
      <w:r w:rsidR="003544E7" w:rsidRPr="004B71D8">
        <w:rPr>
          <w:rFonts w:ascii="Century Gothic" w:hAnsi="Century Gothic"/>
        </w:rPr>
        <w:t>Podanie danych osobowych jest</w:t>
      </w:r>
      <w:r w:rsidR="003544E7">
        <w:rPr>
          <w:rFonts w:ascii="Century Gothic" w:hAnsi="Century Gothic"/>
        </w:rPr>
        <w:t xml:space="preserve"> dobrowolne. Jednakże niepodanie stosownych danych osobowych uniemożliwi uc</w:t>
      </w:r>
      <w:r w:rsidR="006B04C0">
        <w:rPr>
          <w:rFonts w:ascii="Century Gothic" w:hAnsi="Century Gothic"/>
        </w:rPr>
        <w:t>zestnictwo w </w:t>
      </w:r>
      <w:r w:rsidR="003544E7">
        <w:rPr>
          <w:rFonts w:ascii="Century Gothic" w:hAnsi="Century Gothic"/>
        </w:rPr>
        <w:t xml:space="preserve">rekrutacji. </w:t>
      </w:r>
      <w:bookmarkEnd w:id="1"/>
    </w:p>
    <w:p w14:paraId="00C3C705" w14:textId="5150D16B" w:rsidR="00476F7E" w:rsidRDefault="00476F7E" w:rsidP="00DD01F6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Century Gothic" w:hAnsi="Century Gothic"/>
        </w:rPr>
      </w:pPr>
      <w:r w:rsidRPr="00F374BA">
        <w:rPr>
          <w:rFonts w:ascii="Century Gothic" w:hAnsi="Century Gothic"/>
        </w:rPr>
        <w:t>Państwa dane osobowe mogą być przekazywane innym organom publicznym i</w:t>
      </w:r>
      <w:r w:rsidR="004D306D">
        <w:rPr>
          <w:rFonts w:ascii="Century Gothic" w:hAnsi="Century Gothic"/>
        </w:rPr>
        <w:t> </w:t>
      </w:r>
      <w:r w:rsidRPr="00F374BA">
        <w:rPr>
          <w:rFonts w:ascii="Century Gothic" w:hAnsi="Century Gothic"/>
        </w:rPr>
        <w:t>podmiotom wyłącznie na podstawie obowiązujących przepisów prawa.</w:t>
      </w:r>
    </w:p>
    <w:p w14:paraId="71B6AD0E" w14:textId="2C5E87C2" w:rsidR="00476F7E" w:rsidRDefault="003544E7" w:rsidP="00DD01F6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476F7E" w:rsidRPr="00F374BA">
        <w:rPr>
          <w:rFonts w:ascii="Century Gothic" w:hAnsi="Century Gothic"/>
        </w:rPr>
        <w:t xml:space="preserve">Państwa dane osobowe będą przechowywane: przez okres wynikający </w:t>
      </w:r>
      <w:r>
        <w:rPr>
          <w:rFonts w:ascii="Century Gothic" w:hAnsi="Century Gothic"/>
        </w:rPr>
        <w:t xml:space="preserve">     </w:t>
      </w:r>
      <w:r w:rsidR="00476F7E" w:rsidRPr="00F374BA">
        <w:rPr>
          <w:rFonts w:ascii="Century Gothic" w:hAnsi="Century Gothic"/>
        </w:rPr>
        <w:t>z</w:t>
      </w:r>
      <w:r w:rsidR="004D306D">
        <w:rPr>
          <w:rFonts w:ascii="Century Gothic" w:hAnsi="Century Gothic"/>
        </w:rPr>
        <w:t> </w:t>
      </w:r>
      <w:r w:rsidR="00476F7E" w:rsidRPr="00F374BA">
        <w:rPr>
          <w:rFonts w:ascii="Century Gothic" w:hAnsi="Century Gothic"/>
        </w:rPr>
        <w:t>obowiązujących przepisów prawa, w szczególności ustawy z dnia 14 lipca 1983 r. o narodowym zasobie archiwalnym i archiwach.</w:t>
      </w:r>
    </w:p>
    <w:p w14:paraId="0819F2AB" w14:textId="77777777" w:rsidR="00476F7E" w:rsidRPr="00F374BA" w:rsidRDefault="00476F7E" w:rsidP="00DD01F6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Century Gothic" w:hAnsi="Century Gothic"/>
        </w:rPr>
      </w:pPr>
      <w:r w:rsidRPr="00F374BA">
        <w:rPr>
          <w:rFonts w:ascii="Century Gothic" w:hAnsi="Century Gothic"/>
        </w:rPr>
        <w:t>Posiadają Państwo do żądania od Administratora danych:</w:t>
      </w:r>
    </w:p>
    <w:p w14:paraId="667F3D72" w14:textId="77777777" w:rsidR="00F374BA" w:rsidRDefault="00476F7E" w:rsidP="00F374BA">
      <w:pPr>
        <w:pStyle w:val="Akapitzlist"/>
        <w:numPr>
          <w:ilvl w:val="0"/>
          <w:numId w:val="12"/>
        </w:numPr>
        <w:spacing w:after="0"/>
        <w:ind w:left="567" w:hanging="283"/>
        <w:jc w:val="both"/>
        <w:rPr>
          <w:rFonts w:ascii="Century Gothic" w:hAnsi="Century Gothic"/>
        </w:rPr>
      </w:pPr>
      <w:r w:rsidRPr="00F374BA">
        <w:rPr>
          <w:rFonts w:ascii="Century Gothic" w:hAnsi="Century Gothic"/>
        </w:rPr>
        <w:t>dostępu do swoich danych osobowych,</w:t>
      </w:r>
    </w:p>
    <w:p w14:paraId="3A652883" w14:textId="77777777" w:rsidR="00476F7E" w:rsidRDefault="00476F7E" w:rsidP="00F374BA">
      <w:pPr>
        <w:pStyle w:val="Akapitzlist"/>
        <w:numPr>
          <w:ilvl w:val="0"/>
          <w:numId w:val="12"/>
        </w:numPr>
        <w:spacing w:after="0"/>
        <w:ind w:left="567" w:hanging="283"/>
        <w:jc w:val="both"/>
        <w:rPr>
          <w:rFonts w:ascii="Century Gothic" w:hAnsi="Century Gothic"/>
        </w:rPr>
      </w:pPr>
      <w:r w:rsidRPr="00F374BA">
        <w:rPr>
          <w:rFonts w:ascii="Century Gothic" w:hAnsi="Century Gothic"/>
        </w:rPr>
        <w:t>sprostowania danych, w przypadku gdy dane są nieprawidłowe lub niekompletne,</w:t>
      </w:r>
    </w:p>
    <w:p w14:paraId="55D00B38" w14:textId="01FB6A2C" w:rsidR="00476F7E" w:rsidRDefault="00476F7E" w:rsidP="00F374BA">
      <w:pPr>
        <w:pStyle w:val="Akapitzlist"/>
        <w:numPr>
          <w:ilvl w:val="0"/>
          <w:numId w:val="12"/>
        </w:numPr>
        <w:spacing w:after="0"/>
        <w:ind w:left="567" w:hanging="283"/>
        <w:jc w:val="both"/>
        <w:rPr>
          <w:rFonts w:ascii="Century Gothic" w:hAnsi="Century Gothic"/>
        </w:rPr>
      </w:pPr>
      <w:r w:rsidRPr="00F374BA">
        <w:rPr>
          <w:rFonts w:ascii="Century Gothic" w:hAnsi="Century Gothic"/>
        </w:rPr>
        <w:t>ograniczenia przetwarzania danych,</w:t>
      </w:r>
    </w:p>
    <w:p w14:paraId="2524C2BF" w14:textId="777BA7F1" w:rsidR="004A2BE2" w:rsidRPr="00F374BA" w:rsidRDefault="004A2BE2" w:rsidP="00F374BA">
      <w:pPr>
        <w:pStyle w:val="Akapitzlist"/>
        <w:numPr>
          <w:ilvl w:val="0"/>
          <w:numId w:val="12"/>
        </w:numPr>
        <w:spacing w:after="0"/>
        <w:ind w:left="567" w:hanging="28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usunięcia swoich danych osobowych</w:t>
      </w:r>
    </w:p>
    <w:p w14:paraId="5895D1D6" w14:textId="77777777" w:rsidR="00476F7E" w:rsidRPr="00F374BA" w:rsidRDefault="00476F7E" w:rsidP="00DD01F6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Century Gothic" w:hAnsi="Century Gothic"/>
        </w:rPr>
      </w:pPr>
      <w:r w:rsidRPr="00F374BA">
        <w:rPr>
          <w:rFonts w:ascii="Century Gothic" w:hAnsi="Century Gothic"/>
        </w:rPr>
        <w:t>Mają Państwo również prawo wniesienia skargi do Prezesa Urzędu Ochrony Danych Osobowych, w przypadku gdy przetwarzanie danych osobowych naruszyłoby przepisy ogólnego rozporządzenia o ochronie danych osobowych.</w:t>
      </w:r>
    </w:p>
    <w:p w14:paraId="069FDBE2" w14:textId="77777777" w:rsidR="00541F99" w:rsidRPr="00541F99" w:rsidRDefault="00541F99" w:rsidP="00541F9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pl-PL"/>
        </w:rPr>
      </w:pPr>
    </w:p>
    <w:p w14:paraId="3DC3181C" w14:textId="77777777" w:rsidR="0035201A" w:rsidRPr="0035201A" w:rsidRDefault="0035201A" w:rsidP="0035201A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14:paraId="0080CE0E" w14:textId="77777777" w:rsidR="00646A4C" w:rsidRDefault="00646A4C"/>
    <w:sectPr w:rsidR="00646A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6183F" w14:textId="77777777" w:rsidR="00A57F49" w:rsidRDefault="00A57F49" w:rsidP="00346AE7">
      <w:pPr>
        <w:spacing w:after="0" w:line="240" w:lineRule="auto"/>
      </w:pPr>
      <w:r>
        <w:separator/>
      </w:r>
    </w:p>
  </w:endnote>
  <w:endnote w:type="continuationSeparator" w:id="0">
    <w:p w14:paraId="1C013469" w14:textId="77777777" w:rsidR="00A57F49" w:rsidRDefault="00A57F49" w:rsidP="0034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ADF46" w14:textId="77777777" w:rsidR="00A57F49" w:rsidRDefault="00A57F49" w:rsidP="00346AE7">
      <w:pPr>
        <w:spacing w:after="0" w:line="240" w:lineRule="auto"/>
      </w:pPr>
      <w:r>
        <w:separator/>
      </w:r>
    </w:p>
  </w:footnote>
  <w:footnote w:type="continuationSeparator" w:id="0">
    <w:p w14:paraId="60D1D8DB" w14:textId="77777777" w:rsidR="00A57F49" w:rsidRDefault="00A57F49" w:rsidP="0034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7C7AD" w14:textId="77777777" w:rsidR="00346AE7" w:rsidRDefault="00346AE7">
    <w:pPr>
      <w:pStyle w:val="Nagwek"/>
    </w:pPr>
    <w:r>
      <w:rPr>
        <w:noProof/>
        <w:lang w:eastAsia="pl-PL"/>
      </w:rPr>
      <w:drawing>
        <wp:inline distT="0" distB="0" distL="0" distR="0" wp14:anchorId="7114EF40" wp14:editId="4B2B6DE6">
          <wp:extent cx="5760720" cy="5530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7724"/>
    <w:multiLevelType w:val="hybridMultilevel"/>
    <w:tmpl w:val="1D6C3622"/>
    <w:lvl w:ilvl="0" w:tplc="45F2E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282"/>
    <w:multiLevelType w:val="hybridMultilevel"/>
    <w:tmpl w:val="77A43682"/>
    <w:lvl w:ilvl="0" w:tplc="7BD89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303D"/>
    <w:multiLevelType w:val="hybridMultilevel"/>
    <w:tmpl w:val="BF5CCBB2"/>
    <w:lvl w:ilvl="0" w:tplc="8DD0CDA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Garamond" w:hint="default"/>
        <w:spacing w:val="-3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339EF"/>
    <w:multiLevelType w:val="hybridMultilevel"/>
    <w:tmpl w:val="BEAC7822"/>
    <w:lvl w:ilvl="0" w:tplc="24F4FA4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43378"/>
    <w:multiLevelType w:val="multilevel"/>
    <w:tmpl w:val="35DE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3D05B5"/>
    <w:multiLevelType w:val="hybridMultilevel"/>
    <w:tmpl w:val="371C8A74"/>
    <w:lvl w:ilvl="0" w:tplc="8DD0CDA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Garamond" w:hint="default"/>
        <w:spacing w:val="-3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323E"/>
    <w:multiLevelType w:val="multilevel"/>
    <w:tmpl w:val="35DE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31425"/>
    <w:multiLevelType w:val="hybridMultilevel"/>
    <w:tmpl w:val="F4805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925FE"/>
    <w:multiLevelType w:val="hybridMultilevel"/>
    <w:tmpl w:val="6B76E748"/>
    <w:lvl w:ilvl="0" w:tplc="03A8C35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Garamond" w:hint="default"/>
        <w:b w:val="0"/>
        <w:spacing w:val="-3"/>
        <w:w w:val="99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102AF"/>
    <w:multiLevelType w:val="multilevel"/>
    <w:tmpl w:val="35DE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A0C3D"/>
    <w:multiLevelType w:val="hybridMultilevel"/>
    <w:tmpl w:val="F89AD466"/>
    <w:lvl w:ilvl="0" w:tplc="03A8C356">
      <w:start w:val="1"/>
      <w:numFmt w:val="decimal"/>
      <w:lvlText w:val="%1."/>
      <w:lvlJc w:val="left"/>
      <w:pPr>
        <w:ind w:left="1070" w:hanging="360"/>
      </w:pPr>
      <w:rPr>
        <w:rFonts w:ascii="Century Gothic" w:hAnsi="Century Gothic" w:cs="Garamond" w:hint="default"/>
        <w:b w:val="0"/>
        <w:spacing w:val="-3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4E23612E"/>
    <w:multiLevelType w:val="hybridMultilevel"/>
    <w:tmpl w:val="C1CADD40"/>
    <w:lvl w:ilvl="0" w:tplc="2B3E3C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B14DF"/>
    <w:multiLevelType w:val="hybridMultilevel"/>
    <w:tmpl w:val="B0D8C0F2"/>
    <w:lvl w:ilvl="0" w:tplc="4E045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A2663"/>
    <w:multiLevelType w:val="hybridMultilevel"/>
    <w:tmpl w:val="19789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A7BE6"/>
    <w:multiLevelType w:val="hybridMultilevel"/>
    <w:tmpl w:val="FD8A2B72"/>
    <w:lvl w:ilvl="0" w:tplc="D3ECBB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13"/>
  </w:num>
  <w:num w:numId="6">
    <w:abstractNumId w:val="14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E7"/>
    <w:rsid w:val="0001396C"/>
    <w:rsid w:val="00035CF1"/>
    <w:rsid w:val="00041917"/>
    <w:rsid w:val="000617F1"/>
    <w:rsid w:val="00095DC5"/>
    <w:rsid w:val="000A34FB"/>
    <w:rsid w:val="000D6415"/>
    <w:rsid w:val="00123092"/>
    <w:rsid w:val="00124302"/>
    <w:rsid w:val="001D2575"/>
    <w:rsid w:val="001E2C85"/>
    <w:rsid w:val="002041D3"/>
    <w:rsid w:val="00255DE1"/>
    <w:rsid w:val="00272E85"/>
    <w:rsid w:val="00275F8C"/>
    <w:rsid w:val="00346AE7"/>
    <w:rsid w:val="0034746E"/>
    <w:rsid w:val="0035201A"/>
    <w:rsid w:val="003544E7"/>
    <w:rsid w:val="00360BFD"/>
    <w:rsid w:val="0038169D"/>
    <w:rsid w:val="00390CA3"/>
    <w:rsid w:val="003C3702"/>
    <w:rsid w:val="003D3A6B"/>
    <w:rsid w:val="00442FC7"/>
    <w:rsid w:val="00445B6F"/>
    <w:rsid w:val="00476F7E"/>
    <w:rsid w:val="00487DC5"/>
    <w:rsid w:val="004A2BE2"/>
    <w:rsid w:val="004D306D"/>
    <w:rsid w:val="004E6E99"/>
    <w:rsid w:val="00510FAC"/>
    <w:rsid w:val="005176DD"/>
    <w:rsid w:val="00541F99"/>
    <w:rsid w:val="00545175"/>
    <w:rsid w:val="005716FC"/>
    <w:rsid w:val="005734D0"/>
    <w:rsid w:val="005844F9"/>
    <w:rsid w:val="005A2E06"/>
    <w:rsid w:val="005D756C"/>
    <w:rsid w:val="006265CD"/>
    <w:rsid w:val="0064365D"/>
    <w:rsid w:val="00646A4C"/>
    <w:rsid w:val="00686199"/>
    <w:rsid w:val="006A62F2"/>
    <w:rsid w:val="006B04C0"/>
    <w:rsid w:val="006B2F42"/>
    <w:rsid w:val="006C547F"/>
    <w:rsid w:val="006F1689"/>
    <w:rsid w:val="0072065C"/>
    <w:rsid w:val="007242F1"/>
    <w:rsid w:val="00782FC8"/>
    <w:rsid w:val="007A42A4"/>
    <w:rsid w:val="008522E6"/>
    <w:rsid w:val="00860DA6"/>
    <w:rsid w:val="00887E50"/>
    <w:rsid w:val="008B18DF"/>
    <w:rsid w:val="008B703C"/>
    <w:rsid w:val="0092746D"/>
    <w:rsid w:val="00962D13"/>
    <w:rsid w:val="009A0F40"/>
    <w:rsid w:val="00A2519D"/>
    <w:rsid w:val="00A57F49"/>
    <w:rsid w:val="00A63C35"/>
    <w:rsid w:val="00AB2776"/>
    <w:rsid w:val="00AB6623"/>
    <w:rsid w:val="00AC3FB4"/>
    <w:rsid w:val="00AE52F3"/>
    <w:rsid w:val="00B349B8"/>
    <w:rsid w:val="00B62C74"/>
    <w:rsid w:val="00B64367"/>
    <w:rsid w:val="00BD6B86"/>
    <w:rsid w:val="00C43BB6"/>
    <w:rsid w:val="00C6628F"/>
    <w:rsid w:val="00C87CF0"/>
    <w:rsid w:val="00CC0DD0"/>
    <w:rsid w:val="00CC16D8"/>
    <w:rsid w:val="00CF17CC"/>
    <w:rsid w:val="00D0481A"/>
    <w:rsid w:val="00D54733"/>
    <w:rsid w:val="00DA43B6"/>
    <w:rsid w:val="00DA4C32"/>
    <w:rsid w:val="00DC70B8"/>
    <w:rsid w:val="00DD01F6"/>
    <w:rsid w:val="00DE0A6B"/>
    <w:rsid w:val="00DF2CF4"/>
    <w:rsid w:val="00E15584"/>
    <w:rsid w:val="00E63D30"/>
    <w:rsid w:val="00E8325A"/>
    <w:rsid w:val="00ED4B27"/>
    <w:rsid w:val="00F33E6D"/>
    <w:rsid w:val="00F374BA"/>
    <w:rsid w:val="00F6595E"/>
    <w:rsid w:val="00FD0C72"/>
    <w:rsid w:val="00F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ACCA"/>
  <w15:docId w15:val="{7DB80DD2-3532-4B98-AF3B-CFBBB64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AE7"/>
  </w:style>
  <w:style w:type="paragraph" w:styleId="Stopka">
    <w:name w:val="footer"/>
    <w:basedOn w:val="Normalny"/>
    <w:link w:val="StopkaZnak"/>
    <w:uiPriority w:val="99"/>
    <w:unhideWhenUsed/>
    <w:rsid w:val="00346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AE7"/>
  </w:style>
  <w:style w:type="paragraph" w:styleId="Tekstdymka">
    <w:name w:val="Balloon Text"/>
    <w:basedOn w:val="Normalny"/>
    <w:link w:val="TekstdymkaZnak"/>
    <w:uiPriority w:val="99"/>
    <w:semiHidden/>
    <w:unhideWhenUsed/>
    <w:rsid w:val="0034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AE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6AE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4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Beata Rurka</cp:lastModifiedBy>
  <cp:revision>2</cp:revision>
  <cp:lastPrinted>2020-01-13T10:20:00Z</cp:lastPrinted>
  <dcterms:created xsi:type="dcterms:W3CDTF">2020-01-23T11:51:00Z</dcterms:created>
  <dcterms:modified xsi:type="dcterms:W3CDTF">2020-01-23T11:51:00Z</dcterms:modified>
</cp:coreProperties>
</file>