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F" w:rsidRPr="00C07384" w:rsidRDefault="00F30B5F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 w:rsidRPr="00C07384">
        <w:rPr>
          <w:rFonts w:ascii="Century Gothic" w:hAnsi="Century Gothic"/>
        </w:rPr>
        <w:t>Sierpc, d</w:t>
      </w:r>
      <w:r w:rsidR="00454C5F">
        <w:rPr>
          <w:rFonts w:ascii="Century Gothic" w:hAnsi="Century Gothic"/>
        </w:rPr>
        <w:t>nia</w:t>
      </w:r>
      <w:r w:rsidR="00701E29">
        <w:rPr>
          <w:rFonts w:ascii="Century Gothic" w:hAnsi="Century Gothic"/>
        </w:rPr>
        <w:t xml:space="preserve"> </w:t>
      </w:r>
      <w:r w:rsidRPr="00701E29">
        <w:rPr>
          <w:rFonts w:ascii="Century Gothic" w:hAnsi="Century Gothic"/>
          <w:vertAlign w:val="subscript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63751A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titlePg/>
          <w:docGrid w:linePitch="360"/>
        </w:sectPr>
      </w:pPr>
    </w:p>
    <w:p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</w:rPr>
        <w:tab/>
      </w:r>
    </w:p>
    <w:p w:rsidR="00F834E6" w:rsidRDefault="00F30B5F" w:rsidP="00F834E6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</w:t>
      </w:r>
    </w:p>
    <w:p w:rsidR="008130EB" w:rsidRPr="00454C5F" w:rsidRDefault="00F834E6" w:rsidP="00F834E6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t>Wnioskodawcy/Wnioskodawców</w:t>
      </w:r>
      <w:r w:rsidR="00F30B5F" w:rsidRPr="00C07384">
        <w:rPr>
          <w:rFonts w:ascii="Century Gothic" w:hAnsi="Century Gothic"/>
          <w:vertAlign w:val="superscript"/>
        </w:rPr>
        <w:t>)</w:t>
      </w:r>
    </w:p>
    <w:p w:rsidR="00F834E6" w:rsidRDefault="00F834E6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F834E6" w:rsidRDefault="008130EB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6739E2" w:rsidRDefault="006739E2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350EF0" w:rsidRPr="00C07384" w:rsidRDefault="00BD106C" w:rsidP="00454C5F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454C5F" w:rsidRDefault="00BD106C" w:rsidP="00454C5F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454C5F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454C5F" w:rsidRDefault="00454C5F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2D5F35" w:rsidRPr="00F03364" w:rsidRDefault="002D5F35" w:rsidP="003D2CF0">
      <w:pPr>
        <w:jc w:val="center"/>
        <w:rPr>
          <w:rFonts w:ascii="Century Gothic" w:hAnsi="Century Gothic"/>
          <w:b/>
        </w:rPr>
      </w:pPr>
      <w:r w:rsidRPr="00F03364">
        <w:rPr>
          <w:rFonts w:ascii="Century Gothic" w:hAnsi="Century Gothic"/>
          <w:b/>
        </w:rPr>
        <w:t>WNIOSEK</w:t>
      </w:r>
    </w:p>
    <w:p w:rsidR="002D5F35" w:rsidRPr="00F03364" w:rsidRDefault="002D5F35" w:rsidP="003D2CF0">
      <w:pPr>
        <w:jc w:val="center"/>
        <w:rPr>
          <w:rFonts w:ascii="Century Gothic" w:hAnsi="Century Gothic"/>
          <w:b/>
        </w:rPr>
      </w:pPr>
      <w:r w:rsidRPr="00F03364">
        <w:rPr>
          <w:rFonts w:ascii="Century Gothic" w:hAnsi="Century Gothic"/>
          <w:b/>
        </w:rPr>
        <w:t xml:space="preserve">o sprzedaż </w:t>
      </w:r>
      <w:r w:rsidR="009E78D6">
        <w:rPr>
          <w:rFonts w:ascii="Century Gothic" w:hAnsi="Century Gothic"/>
          <w:b/>
        </w:rPr>
        <w:t xml:space="preserve">komunalnego </w:t>
      </w:r>
      <w:r w:rsidRPr="00F03364">
        <w:rPr>
          <w:rFonts w:ascii="Century Gothic" w:hAnsi="Century Gothic"/>
          <w:b/>
        </w:rPr>
        <w:t>lokalu mieszkalnego na rzecz najemcy</w:t>
      </w:r>
    </w:p>
    <w:p w:rsidR="002D5F35" w:rsidRPr="002D5F35" w:rsidRDefault="002D5F35" w:rsidP="003D2CF0">
      <w:pPr>
        <w:rPr>
          <w:rFonts w:ascii="Century Gothic" w:hAnsi="Century Gothic"/>
        </w:rPr>
      </w:pPr>
    </w:p>
    <w:p w:rsidR="005556A4" w:rsidRDefault="003D2CF0" w:rsidP="009E78D6">
      <w:pPr>
        <w:ind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Zwracam </w:t>
      </w:r>
      <w:r w:rsidR="002D5F35" w:rsidRPr="002D5F35">
        <w:rPr>
          <w:rFonts w:ascii="Century Gothic" w:hAnsi="Century Gothic"/>
        </w:rPr>
        <w:t xml:space="preserve">się o sprzedaż </w:t>
      </w:r>
      <w:r w:rsidR="009E78D6">
        <w:rPr>
          <w:rFonts w:ascii="Century Gothic" w:hAnsi="Century Gothic"/>
        </w:rPr>
        <w:t xml:space="preserve">komunalnego </w:t>
      </w:r>
      <w:r w:rsidR="005556A4">
        <w:rPr>
          <w:rFonts w:ascii="Century Gothic" w:hAnsi="Century Gothic"/>
        </w:rPr>
        <w:t>lokalu mieszkalnego</w:t>
      </w:r>
      <w:r w:rsidR="00177252">
        <w:rPr>
          <w:rFonts w:ascii="Century Gothic" w:hAnsi="Century Gothic"/>
        </w:rPr>
        <w:t>,</w:t>
      </w:r>
      <w:r w:rsidR="00F834E6">
        <w:rPr>
          <w:rFonts w:ascii="Century Gothic" w:hAnsi="Century Gothic"/>
        </w:rPr>
        <w:t xml:space="preserve"> </w:t>
      </w:r>
      <w:r w:rsidR="002D5F35" w:rsidRPr="002D5F35">
        <w:rPr>
          <w:rFonts w:ascii="Century Gothic" w:hAnsi="Century Gothic"/>
        </w:rPr>
        <w:t xml:space="preserve">którego jestem najemcą zgodnie z umową najmu </w:t>
      </w:r>
      <w:r w:rsidR="005556A4">
        <w:rPr>
          <w:rFonts w:ascii="Century Gothic" w:hAnsi="Century Gothic"/>
          <w:u w:val="dotted"/>
        </w:rPr>
        <w:tab/>
      </w:r>
      <w:r w:rsidR="005556A4">
        <w:rPr>
          <w:rFonts w:ascii="Century Gothic" w:hAnsi="Century Gothic"/>
          <w:u w:val="dotted"/>
        </w:rPr>
        <w:tab/>
      </w:r>
      <w:r w:rsidR="005556A4">
        <w:rPr>
          <w:rFonts w:ascii="Century Gothic" w:hAnsi="Century Gothic"/>
          <w:u w:val="dotted"/>
        </w:rPr>
        <w:tab/>
      </w:r>
      <w:r w:rsidR="005556A4">
        <w:rPr>
          <w:rFonts w:ascii="Century Gothic" w:hAnsi="Century Gothic"/>
          <w:u w:val="dotted"/>
        </w:rPr>
        <w:tab/>
      </w:r>
      <w:r w:rsidR="005556A4">
        <w:rPr>
          <w:rFonts w:ascii="Century Gothic" w:hAnsi="Century Gothic"/>
          <w:u w:val="dotted"/>
        </w:rPr>
        <w:tab/>
      </w:r>
      <w:r w:rsidR="002D5F35" w:rsidRPr="002D5F35">
        <w:rPr>
          <w:rFonts w:ascii="Century Gothic" w:hAnsi="Century Gothic"/>
        </w:rPr>
        <w:t xml:space="preserve">z dnia </w:t>
      </w:r>
      <w:r>
        <w:rPr>
          <w:rFonts w:ascii="Century Gothic" w:hAnsi="Century Gothic"/>
          <w:u w:val="dotted"/>
        </w:rPr>
        <w:tab/>
      </w:r>
      <w:r>
        <w:rPr>
          <w:rFonts w:ascii="Century Gothic" w:hAnsi="Century Gothic"/>
          <w:u w:val="dotted"/>
        </w:rPr>
        <w:tab/>
      </w:r>
      <w:r>
        <w:rPr>
          <w:rFonts w:ascii="Century Gothic" w:hAnsi="Century Gothic"/>
          <w:u w:val="dotted"/>
        </w:rPr>
        <w:tab/>
      </w:r>
      <w:r>
        <w:rPr>
          <w:rFonts w:ascii="Century Gothic" w:hAnsi="Century Gothic"/>
          <w:u w:val="dotted"/>
        </w:rPr>
        <w:tab/>
      </w:r>
      <w:r w:rsidR="009E78D6">
        <w:rPr>
          <w:rFonts w:ascii="Century Gothic" w:hAnsi="Century Gothic"/>
          <w:u w:val="dotted"/>
        </w:rPr>
        <w:t xml:space="preserve"> </w:t>
      </w:r>
      <w:r w:rsidR="005556A4">
        <w:rPr>
          <w:rFonts w:ascii="Century Gothic" w:hAnsi="Century Gothic"/>
        </w:rPr>
        <w:t>.</w:t>
      </w:r>
    </w:p>
    <w:p w:rsidR="002D5F35" w:rsidRPr="002D5F35" w:rsidRDefault="005556A4" w:rsidP="009E78D6">
      <w:pPr>
        <w:ind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Lokal </w:t>
      </w:r>
      <w:r w:rsidR="004F1D8B">
        <w:rPr>
          <w:rFonts w:ascii="Century Gothic" w:hAnsi="Century Gothic"/>
        </w:rPr>
        <w:t xml:space="preserve">o numerze  </w:t>
      </w:r>
      <w:r w:rsidR="004F1D8B">
        <w:rPr>
          <w:rFonts w:ascii="Century Gothic" w:hAnsi="Century Gothic"/>
          <w:u w:val="dotted"/>
        </w:rPr>
        <w:tab/>
      </w:r>
      <w:r w:rsidR="004F1D8B">
        <w:rPr>
          <w:rFonts w:ascii="Century Gothic" w:hAnsi="Century Gothic"/>
          <w:u w:val="dotted"/>
        </w:rPr>
        <w:tab/>
      </w:r>
      <w:r>
        <w:rPr>
          <w:rFonts w:ascii="Century Gothic" w:hAnsi="Century Gothic"/>
        </w:rPr>
        <w:t xml:space="preserve">usytuowany jest w Sierpcu przy ulicy </w:t>
      </w:r>
      <w:r w:rsidR="004F1D8B">
        <w:rPr>
          <w:rFonts w:ascii="Century Gothic" w:hAnsi="Century Gothic"/>
        </w:rPr>
        <w:br/>
      </w:r>
      <w:r>
        <w:rPr>
          <w:rFonts w:ascii="Century Gothic" w:hAnsi="Century Gothic"/>
          <w:u w:val="dotted"/>
        </w:rPr>
        <w:tab/>
      </w:r>
      <w:r>
        <w:rPr>
          <w:rFonts w:ascii="Century Gothic" w:hAnsi="Century Gothic"/>
          <w:u w:val="dotted"/>
        </w:rPr>
        <w:tab/>
      </w:r>
      <w:r>
        <w:rPr>
          <w:rFonts w:ascii="Century Gothic" w:hAnsi="Century Gothic"/>
          <w:u w:val="dotted"/>
        </w:rPr>
        <w:tab/>
      </w:r>
      <w:r>
        <w:rPr>
          <w:rFonts w:ascii="Century Gothic" w:hAnsi="Century Gothic"/>
          <w:u w:val="dotted"/>
        </w:rPr>
        <w:tab/>
      </w:r>
      <w:r>
        <w:rPr>
          <w:rFonts w:ascii="Century Gothic" w:hAnsi="Century Gothic"/>
          <w:u w:val="dotted"/>
        </w:rPr>
        <w:tab/>
        <w:t>,</w:t>
      </w:r>
      <w:r w:rsidR="002D5F35" w:rsidRPr="002D5F35">
        <w:rPr>
          <w:rFonts w:ascii="Century Gothic" w:hAnsi="Century Gothic"/>
        </w:rPr>
        <w:t xml:space="preserve"> w budynku </w:t>
      </w:r>
      <w:r w:rsidR="003D2CF0">
        <w:rPr>
          <w:rFonts w:ascii="Century Gothic" w:hAnsi="Century Gothic"/>
        </w:rPr>
        <w:t>o numerze porządkowym</w:t>
      </w:r>
      <w:r w:rsidR="003D2CF0">
        <w:rPr>
          <w:rFonts w:ascii="Century Gothic" w:hAnsi="Century Gothic"/>
          <w:u w:val="dotted"/>
        </w:rPr>
        <w:tab/>
      </w:r>
      <w:r w:rsidR="003D2CF0">
        <w:rPr>
          <w:rFonts w:ascii="Century Gothic" w:hAnsi="Century Gothic"/>
          <w:u w:val="dotted"/>
        </w:rPr>
        <w:tab/>
      </w:r>
      <w:r>
        <w:rPr>
          <w:rFonts w:ascii="Century Gothic" w:hAnsi="Century Gothic"/>
        </w:rPr>
        <w:t>.</w:t>
      </w:r>
    </w:p>
    <w:p w:rsidR="008130EB" w:rsidRDefault="003D2CF0" w:rsidP="00F834E6">
      <w:pPr>
        <w:ind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Należność za lokal uiszczę </w:t>
      </w:r>
      <w:r w:rsidR="002D5F35" w:rsidRPr="002D5F35">
        <w:rPr>
          <w:rFonts w:ascii="Century Gothic" w:hAnsi="Century Gothic"/>
        </w:rPr>
        <w:t>gotówką w całości przed podpisaniem aktu notarialnego.</w:t>
      </w:r>
    </w:p>
    <w:p w:rsidR="00D444C8" w:rsidRPr="002D5F35" w:rsidRDefault="00D444C8" w:rsidP="00D444C8">
      <w:pPr>
        <w:jc w:val="both"/>
        <w:rPr>
          <w:rFonts w:ascii="Century Gothic" w:hAnsi="Century Gothic"/>
        </w:rPr>
      </w:pPr>
    </w:p>
    <w:p w:rsidR="001B5E51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  <w:sz w:val="20"/>
        </w:rPr>
      </w:pPr>
    </w:p>
    <w:p w:rsidR="001B5E51" w:rsidRPr="001B5E51" w:rsidRDefault="0063751A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  <w:r>
        <w:rPr>
          <w:rFonts w:ascii="Century Gothic" w:hAnsi="Century Gothic"/>
        </w:rPr>
        <w:tab/>
      </w:r>
      <w:r w:rsidR="001B5E51" w:rsidRPr="001B5E51">
        <w:rPr>
          <w:rFonts w:ascii="Century Gothic" w:eastAsia="Calibri" w:hAnsi="Century Gothic" w:cs="Times New Roman"/>
        </w:rPr>
        <w:t>..........................................................................</w:t>
      </w:r>
    </w:p>
    <w:p w:rsidR="001B5E51" w:rsidRPr="005556A4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  <w:sz w:val="18"/>
        </w:rPr>
      </w:pPr>
      <w:r w:rsidRPr="005556A4">
        <w:rPr>
          <w:rFonts w:ascii="Century Gothic" w:eastAsia="Calibri" w:hAnsi="Century Gothic" w:cs="Times New Roman"/>
          <w:sz w:val="18"/>
        </w:rPr>
        <w:t xml:space="preserve">Podpis </w:t>
      </w:r>
      <w:r w:rsidR="003D2CF0" w:rsidRPr="005556A4">
        <w:rPr>
          <w:rFonts w:ascii="Century Gothic" w:eastAsia="Calibri" w:hAnsi="Century Gothic" w:cs="Times New Roman"/>
          <w:sz w:val="18"/>
        </w:rPr>
        <w:t>W</w:t>
      </w:r>
      <w:r w:rsidRPr="005556A4">
        <w:rPr>
          <w:rFonts w:ascii="Century Gothic" w:eastAsia="Calibri" w:hAnsi="Century Gothic" w:cs="Times New Roman"/>
          <w:sz w:val="18"/>
        </w:rPr>
        <w:t>nioskodawcy</w:t>
      </w:r>
      <w:r w:rsidR="003D2CF0" w:rsidRPr="005556A4">
        <w:rPr>
          <w:rFonts w:ascii="Century Gothic" w:eastAsia="Calibri" w:hAnsi="Century Gothic" w:cs="Times New Roman"/>
          <w:sz w:val="18"/>
        </w:rPr>
        <w:t>/Wnioskodawców</w:t>
      </w:r>
    </w:p>
    <w:p w:rsidR="0063751A" w:rsidRDefault="0063751A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6739E2" w:rsidRDefault="006739E2" w:rsidP="0063751A">
      <w:pPr>
        <w:tabs>
          <w:tab w:val="left" w:pos="7088"/>
          <w:tab w:val="right" w:leader="dot" w:pos="9781"/>
        </w:tabs>
        <w:spacing w:after="6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Załączniki:</w:t>
      </w:r>
    </w:p>
    <w:p w:rsidR="002D5F35" w:rsidRPr="002D5F35" w:rsidRDefault="002D5F35" w:rsidP="002D5F35">
      <w:pPr>
        <w:pStyle w:val="Akapitzlist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2D5F35">
        <w:rPr>
          <w:rFonts w:ascii="Century Gothic" w:hAnsi="Century Gothic"/>
        </w:rPr>
        <w:t>Kserokopia umowy najmu</w:t>
      </w:r>
    </w:p>
    <w:p w:rsidR="00CF2088" w:rsidRDefault="004E38F9" w:rsidP="00CF2088">
      <w:pPr>
        <w:pStyle w:val="Akapitzlist"/>
        <w:numPr>
          <w:ilvl w:val="0"/>
          <w:numId w:val="6"/>
        </w:numPr>
        <w:tabs>
          <w:tab w:val="left" w:pos="7088"/>
          <w:tab w:val="right" w:leader="dot" w:pos="9781"/>
        </w:tabs>
        <w:spacing w:after="60" w:line="240" w:lineRule="auto"/>
        <w:ind w:left="714" w:right="85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Zaświadczenie o nie</w:t>
      </w:r>
      <w:r w:rsidR="002D5F35" w:rsidRPr="002D5F35">
        <w:rPr>
          <w:rFonts w:ascii="Century Gothic" w:hAnsi="Century Gothic"/>
        </w:rPr>
        <w:t>zalegan</w:t>
      </w:r>
      <w:r w:rsidR="00CF2088">
        <w:rPr>
          <w:rFonts w:ascii="Century Gothic" w:hAnsi="Century Gothic"/>
        </w:rPr>
        <w:t>iu w opłatach czynszu</w:t>
      </w:r>
      <w:bookmarkStart w:id="0" w:name="_GoBack"/>
      <w:bookmarkEnd w:id="0"/>
    </w:p>
    <w:p w:rsidR="00CF2088" w:rsidRPr="00CF2088" w:rsidRDefault="00CF2088" w:rsidP="00CF2088">
      <w:pPr>
        <w:pStyle w:val="Akapitzlist"/>
        <w:numPr>
          <w:ilvl w:val="0"/>
          <w:numId w:val="6"/>
        </w:num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  <w:r w:rsidRPr="00CF2088">
        <w:rPr>
          <w:rFonts w:ascii="Century Gothic" w:hAnsi="Century Gothic"/>
        </w:rPr>
        <w:t>Oświadczenia</w:t>
      </w:r>
    </w:p>
    <w:p w:rsidR="00F06BA9" w:rsidRDefault="00F06BA9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1B50E6" w:rsidRDefault="00FF4E42" w:rsidP="00F06BA9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 w:rsidR="001B50E6">
        <w:rPr>
          <w:rFonts w:ascii="Century Gothic" w:hAnsi="Century Gothic"/>
        </w:rPr>
        <w:br/>
      </w:r>
      <w:r w:rsidR="001B50E6" w:rsidRPr="001B50E6">
        <w:rPr>
          <w:rFonts w:ascii="Century Gothic" w:hAnsi="Century Gothic"/>
          <w:sz w:val="20"/>
        </w:rPr>
        <w:t>* Niepotrzebne skreślić</w:t>
      </w:r>
      <w:r w:rsidR="001B50E6" w:rsidRPr="001B50E6">
        <w:rPr>
          <w:rFonts w:ascii="Century Gothic" w:hAnsi="Century Gothic"/>
          <w:sz w:val="20"/>
        </w:rPr>
        <w:br/>
      </w: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Opłata skarbowa:</w:t>
      </w:r>
    </w:p>
    <w:p w:rsidR="001B5E51" w:rsidRPr="001B5E51" w:rsidRDefault="00E67A08" w:rsidP="00693469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Wniosek nie podlega opłacie skarbowej</w:t>
      </w:r>
      <w:r w:rsidR="002E66B1">
        <w:rPr>
          <w:rFonts w:ascii="Century Gothic" w:hAnsi="Century Gothic"/>
          <w:sz w:val="20"/>
        </w:rPr>
        <w:tab/>
      </w:r>
      <w:r w:rsidR="001B5E51">
        <w:rPr>
          <w:rFonts w:ascii="Century Gothic" w:hAnsi="Century Gothic"/>
          <w:sz w:val="20"/>
        </w:rPr>
        <w:br w:type="page"/>
      </w:r>
    </w:p>
    <w:p w:rsidR="001B5E51" w:rsidRPr="001B5E51" w:rsidRDefault="001B5E51" w:rsidP="001B5E51">
      <w:pPr>
        <w:suppressAutoHyphens/>
        <w:spacing w:after="60" w:line="240" w:lineRule="auto"/>
        <w:ind w:right="2999"/>
        <w:jc w:val="both"/>
        <w:rPr>
          <w:rFonts w:ascii="Century Gothic" w:eastAsia="Times New Roman" w:hAnsi="Century Gothic" w:cs="Times New Roman"/>
          <w:b/>
          <w:sz w:val="14"/>
          <w:szCs w:val="14"/>
          <w:lang w:eastAsia="ar-SA"/>
        </w:rPr>
      </w:pPr>
      <w:r w:rsidRPr="001B5E51">
        <w:rPr>
          <w:rFonts w:ascii="Century Gothic" w:eastAsia="Times New Roman" w:hAnsi="Century Gothic" w:cs="Arial"/>
          <w:b/>
          <w:sz w:val="14"/>
          <w:szCs w:val="14"/>
          <w:lang w:eastAsia="ar-SA"/>
        </w:rPr>
        <w:lastRenderedPageBreak/>
        <w:t>Klauzula informacyjna dla Wnioskodawców</w:t>
      </w:r>
    </w:p>
    <w:p w:rsidR="001B5E51" w:rsidRPr="001B5E51" w:rsidRDefault="001B5E51" w:rsidP="001B5E5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Administratorem Państwa danych osobowych jest Burmistrz Miasta Sierpca, ul. Piastowska 11a, 09-200 Sierpc.</w:t>
      </w:r>
    </w:p>
    <w:p w:rsidR="00693469" w:rsidRDefault="001B5E51" w:rsidP="00693469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Administrator wyznaczył inspektora ochrony danych, z którym mogą się Państwo skontaktować poprzez adres e-mail: </w:t>
      </w:r>
      <w:hyperlink r:id="rId11" w:history="1">
        <w:r w:rsidRPr="00D03914">
          <w:rPr>
            <w:rFonts w:ascii="Century Gothic" w:eastAsia="Times New Roman" w:hAnsi="Century Gothic" w:cs="Times New Roman"/>
            <w:sz w:val="14"/>
            <w:szCs w:val="14"/>
            <w:u w:val="single"/>
            <w:lang w:eastAsia="pl-PL"/>
          </w:rPr>
          <w:t>kontakt@dpo24.pl</w:t>
        </w:r>
      </w:hyperlink>
      <w:r w:rsidRPr="00D03914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we</w:t>
      </w: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wszystkich sprawach dotyczących przetwarzania danych osobowych oraz korzystania z praw związanych z przetwarzaniem danych.</w:t>
      </w:r>
    </w:p>
    <w:p w:rsidR="001B5E51" w:rsidRPr="00693469" w:rsidRDefault="001B5E51" w:rsidP="00693469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693469">
        <w:rPr>
          <w:rFonts w:ascii="Century Gothic" w:hAnsi="Century Gothic"/>
          <w:sz w:val="14"/>
          <w:szCs w:val="14"/>
        </w:rPr>
        <w:t>Państwa dane osobowe przetwarzane są n</w:t>
      </w:r>
      <w:r w:rsidR="002D16F3" w:rsidRPr="00693469">
        <w:rPr>
          <w:rFonts w:ascii="Century Gothic" w:hAnsi="Century Gothic"/>
          <w:sz w:val="14"/>
          <w:szCs w:val="14"/>
        </w:rPr>
        <w:t>a podstawie art. 6 ust. 1 pkt. b</w:t>
      </w:r>
      <w:r w:rsidRPr="00693469">
        <w:rPr>
          <w:rFonts w:ascii="Century Gothic" w:hAnsi="Century Gothic"/>
          <w:sz w:val="14"/>
          <w:szCs w:val="14"/>
        </w:rPr>
        <w:t>)</w:t>
      </w:r>
      <w:r w:rsidRPr="00693469">
        <w:rPr>
          <w:rFonts w:ascii="Century Gothic" w:hAnsi="Century Gothic"/>
          <w:color w:val="FF0000"/>
          <w:sz w:val="14"/>
          <w:szCs w:val="14"/>
        </w:rPr>
        <w:t xml:space="preserve"> </w:t>
      </w:r>
      <w:r w:rsidRPr="00693469">
        <w:rPr>
          <w:rFonts w:ascii="Century Gothic" w:hAnsi="Century Gothic"/>
          <w:sz w:val="14"/>
          <w:szCs w:val="14"/>
        </w:rPr>
        <w:t xml:space="preserve">Rozporządzenia Parlamentu Europejskiego i Rady (UE) 2016/679 </w:t>
      </w:r>
      <w:r w:rsidR="00693469">
        <w:rPr>
          <w:rFonts w:ascii="Century Gothic" w:hAnsi="Century Gothic"/>
          <w:sz w:val="14"/>
          <w:szCs w:val="14"/>
        </w:rPr>
        <w:br/>
      </w:r>
      <w:r w:rsidRPr="00693469">
        <w:rPr>
          <w:rFonts w:ascii="Century Gothic" w:hAnsi="Century Gothic"/>
          <w:sz w:val="14"/>
          <w:szCs w:val="14"/>
        </w:rPr>
        <w:t xml:space="preserve">z dnia 27 kwietnia  2016 r. w sprawie ochrony osób fizycznych w związku z przetwarzaniem danych osobowych  i w sprawie swobodnego przepływu takich danych oraz uchylenia dyrektywy 95/46/WE, tj. </w:t>
      </w:r>
      <w:r w:rsidR="002D16F3" w:rsidRPr="00693469">
        <w:rPr>
          <w:rFonts w:ascii="Verdana" w:hAnsi="Verdana"/>
          <w:sz w:val="13"/>
          <w:szCs w:val="13"/>
        </w:rPr>
        <w:t xml:space="preserve">jest ono niezbędne do podjęcia działań na żądanie osoby, której dane dotyczą, przed zawarciem umowy. </w:t>
      </w:r>
      <w:r w:rsidRPr="00693469">
        <w:rPr>
          <w:rFonts w:ascii="Century Gothic" w:hAnsi="Century Gothic"/>
          <w:sz w:val="14"/>
          <w:szCs w:val="14"/>
        </w:rPr>
        <w:t>Celem przetwarzania danych jest zawarcie</w:t>
      </w:r>
      <w:r w:rsidR="002D16F3" w:rsidRPr="00693469">
        <w:rPr>
          <w:rFonts w:ascii="Century Gothic" w:hAnsi="Century Gothic"/>
          <w:sz w:val="14"/>
          <w:szCs w:val="14"/>
        </w:rPr>
        <w:t>/przedłużenie</w:t>
      </w:r>
      <w:r w:rsidRPr="00693469">
        <w:rPr>
          <w:rFonts w:ascii="Century Gothic" w:hAnsi="Century Gothic"/>
          <w:sz w:val="14"/>
          <w:szCs w:val="14"/>
        </w:rPr>
        <w:t xml:space="preserve"> </w:t>
      </w:r>
      <w:r w:rsidR="002D16F3" w:rsidRPr="00693469">
        <w:rPr>
          <w:rFonts w:ascii="Century Gothic" w:hAnsi="Century Gothic"/>
          <w:sz w:val="14"/>
          <w:szCs w:val="14"/>
        </w:rPr>
        <w:t xml:space="preserve">przedmiotowej </w:t>
      </w:r>
      <w:r w:rsidRPr="00693469">
        <w:rPr>
          <w:rFonts w:ascii="Century Gothic" w:hAnsi="Century Gothic"/>
          <w:sz w:val="14"/>
          <w:szCs w:val="14"/>
        </w:rPr>
        <w:t>umowy dzierżawy.</w:t>
      </w:r>
    </w:p>
    <w:p w:rsidR="001B5E51" w:rsidRPr="001B5E51" w:rsidRDefault="001B5E51" w:rsidP="00693469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mogą być przekazywane innym organom publicznym i podmiotom wyłącznie na podstawie obowiązujących przepisów prawa.</w:t>
      </w:r>
    </w:p>
    <w:p w:rsidR="001B5E51" w:rsidRPr="001B5E51" w:rsidRDefault="001B5E51" w:rsidP="001B5E5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będą przechowywane: przez okres wynikający z obowiązujących przepisów prawa, w szczególności z ustawy z dnia 14 lipca 1983 r. o narodowym zasobie archiwalnym i archiwach.</w:t>
      </w:r>
    </w:p>
    <w:p w:rsidR="001B5E51" w:rsidRPr="001B5E51" w:rsidRDefault="001B5E51" w:rsidP="001B5E5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Posiadają Państwo prawo do żądania od Administratora danych:</w:t>
      </w:r>
    </w:p>
    <w:p w:rsidR="001B5E51" w:rsidRPr="001B5E51" w:rsidRDefault="001B5E51" w:rsidP="001B5E51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dostępu do swoich danych osobowych, </w:t>
      </w:r>
    </w:p>
    <w:p w:rsidR="001B5E51" w:rsidRPr="001B5E51" w:rsidRDefault="001B5E51" w:rsidP="001B5E51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sprostowania  danych, w przypadku gdy dane są nieprawidłowe lub niekompletne,</w:t>
      </w:r>
    </w:p>
    <w:p w:rsidR="001B5E51" w:rsidRPr="001B5E51" w:rsidRDefault="001B5E51" w:rsidP="001B5E51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>ograniczenia przetwarzania danych,</w:t>
      </w:r>
    </w:p>
    <w:p w:rsidR="001B5E51" w:rsidRPr="001B5E51" w:rsidRDefault="001B5E51" w:rsidP="001B5E51">
      <w:pPr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4"/>
          <w:szCs w:val="14"/>
          <w:lang w:eastAsia="ar-SA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ar-SA"/>
        </w:rPr>
        <w:t>o ile przepisy prawa nie stanowią inaczej.</w:t>
      </w:r>
    </w:p>
    <w:p w:rsidR="001B5E51" w:rsidRPr="001B5E51" w:rsidRDefault="001B5E51" w:rsidP="001B5E51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Podanie danych osobowych,  jest  obowiązkowe:  w przypadku nie podania danych osobowych konsekwencją będzie brak możliwości realizacji celu określonego w pkt 3. </w:t>
      </w:r>
    </w:p>
    <w:p w:rsidR="001B5E51" w:rsidRPr="001B5E51" w:rsidRDefault="001B5E51" w:rsidP="001B5E51">
      <w:pPr>
        <w:numPr>
          <w:ilvl w:val="0"/>
          <w:numId w:val="3"/>
        </w:numPr>
        <w:suppressAutoHyphens/>
        <w:spacing w:before="100"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  <w:r w:rsidRPr="001B5E5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1B5E51" w:rsidRPr="001B5E51" w:rsidRDefault="001B5E51" w:rsidP="001B5E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E51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</w:p>
    <w:p w:rsidR="001B5E51" w:rsidRPr="001B5E51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  <w:r w:rsidRPr="001B5E51">
        <w:rPr>
          <w:rFonts w:ascii="Century Gothic" w:eastAsia="Calibri" w:hAnsi="Century Gothic" w:cs="Times New Roman"/>
        </w:rPr>
        <w:t>..........................................................................</w:t>
      </w:r>
    </w:p>
    <w:p w:rsidR="001B5E51" w:rsidRPr="005556A4" w:rsidRDefault="001B5E51" w:rsidP="001B5E51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  <w:sz w:val="18"/>
        </w:rPr>
      </w:pPr>
      <w:r w:rsidRPr="005556A4">
        <w:rPr>
          <w:rFonts w:ascii="Century Gothic" w:eastAsia="Calibri" w:hAnsi="Century Gothic" w:cs="Times New Roman"/>
          <w:sz w:val="18"/>
        </w:rPr>
        <w:t xml:space="preserve">Podpis </w:t>
      </w:r>
      <w:r w:rsidR="00CF4E35" w:rsidRPr="005556A4">
        <w:rPr>
          <w:rFonts w:ascii="Century Gothic" w:eastAsia="Calibri" w:hAnsi="Century Gothic" w:cs="Times New Roman"/>
          <w:sz w:val="18"/>
        </w:rPr>
        <w:t>W</w:t>
      </w:r>
      <w:r w:rsidRPr="005556A4">
        <w:rPr>
          <w:rFonts w:ascii="Century Gothic" w:eastAsia="Calibri" w:hAnsi="Century Gothic" w:cs="Times New Roman"/>
          <w:sz w:val="18"/>
        </w:rPr>
        <w:t>nioskodawcy</w:t>
      </w:r>
      <w:r w:rsidR="00CF4E35" w:rsidRPr="005556A4">
        <w:rPr>
          <w:rFonts w:ascii="Century Gothic" w:eastAsia="Calibri" w:hAnsi="Century Gothic" w:cs="Times New Roman"/>
          <w:sz w:val="18"/>
        </w:rPr>
        <w:t xml:space="preserve">/Wnioskodawców </w:t>
      </w:r>
    </w:p>
    <w:p w:rsidR="001B50E6" w:rsidRPr="001B50E6" w:rsidRDefault="001B50E6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</w:rPr>
      </w:pPr>
    </w:p>
    <w:sectPr w:rsidR="001B50E6" w:rsidRPr="001B50E6" w:rsidSect="00693469">
      <w:endnotePr>
        <w:numFmt w:val="decimal"/>
      </w:endnotePr>
      <w:type w:val="continuous"/>
      <w:pgSz w:w="11906" w:h="16838"/>
      <w:pgMar w:top="851" w:right="1021" w:bottom="851" w:left="1021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BF" w:rsidRDefault="00461CBF" w:rsidP="005C4C36">
      <w:pPr>
        <w:spacing w:after="0" w:line="240" w:lineRule="auto"/>
      </w:pPr>
      <w:r>
        <w:separator/>
      </w:r>
    </w:p>
  </w:endnote>
  <w:endnote w:type="continuationSeparator" w:id="0">
    <w:p w:rsidR="00461CBF" w:rsidRDefault="00461CBF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C8" w:rsidRDefault="00D444C8" w:rsidP="0063751A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Sprawę prowadzi:</w:t>
    </w:r>
  </w:p>
  <w:p w:rsidR="00D444C8" w:rsidRDefault="00D444C8" w:rsidP="0063751A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Wydział Architektury i Gospodarki Gruntami, p. 27</w:t>
    </w:r>
  </w:p>
  <w:p w:rsidR="0063751A" w:rsidRPr="007C1544" w:rsidRDefault="0063751A" w:rsidP="0063751A">
    <w:pPr>
      <w:pStyle w:val="Stopka"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 xml:space="preserve">Tel. 24 275 86 </w:t>
    </w:r>
    <w:r w:rsidR="005556A4">
      <w:rPr>
        <w:rFonts w:ascii="Century Gothic" w:hAnsi="Century Gothic"/>
        <w:sz w:val="16"/>
      </w:rPr>
      <w:t>57</w:t>
    </w:r>
  </w:p>
  <w:p w:rsidR="0063751A" w:rsidRDefault="00637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BF" w:rsidRDefault="00461CBF" w:rsidP="005C4C36">
      <w:pPr>
        <w:spacing w:after="0" w:line="240" w:lineRule="auto"/>
      </w:pPr>
      <w:r>
        <w:separator/>
      </w:r>
    </w:p>
  </w:footnote>
  <w:footnote w:type="continuationSeparator" w:id="0">
    <w:p w:rsidR="00461CBF" w:rsidRDefault="00461CBF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A" w:rsidRDefault="0063751A" w:rsidP="0063751A">
    <w:pPr>
      <w:pStyle w:val="Nagwek"/>
      <w:tabs>
        <w:tab w:val="clear" w:pos="4536"/>
        <w:tab w:val="clear" w:pos="9072"/>
        <w:tab w:val="left" w:pos="2940"/>
      </w:tabs>
    </w:pPr>
    <w:r>
      <w:tab/>
    </w:r>
  </w:p>
  <w:p w:rsidR="005C4C36" w:rsidRDefault="005C4C36" w:rsidP="0063751A">
    <w:pPr>
      <w:pStyle w:val="Nagwek"/>
      <w:tabs>
        <w:tab w:val="clear" w:pos="4536"/>
        <w:tab w:val="clear" w:pos="9072"/>
        <w:tab w:val="left" w:pos="29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63751A" w:rsidTr="00A92745">
      <w:trPr>
        <w:trHeight w:val="1415"/>
        <w:jc w:val="center"/>
      </w:trPr>
      <w:tc>
        <w:tcPr>
          <w:tcW w:w="1560" w:type="dxa"/>
        </w:tcPr>
        <w:p w:rsidR="0063751A" w:rsidRDefault="0063751A" w:rsidP="0063751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84800" cy="921600"/>
                <wp:effectExtent l="0" t="0" r="0" b="0"/>
                <wp:docPr id="16" name="Obraz 16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63751A" w:rsidRPr="004F2AC6" w:rsidRDefault="000A4EC8" w:rsidP="0063751A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A4EC8">
            <w:rPr>
              <w:rFonts w:ascii="Century Gothic" w:hAnsi="Century Gothic"/>
              <w:b/>
              <w:sz w:val="32"/>
              <w:szCs w:val="32"/>
            </w:rPr>
            <w:t xml:space="preserve">Wniosek o sprzedaż </w:t>
          </w:r>
          <w:r w:rsidR="009E78D6">
            <w:rPr>
              <w:rFonts w:ascii="Century Gothic" w:hAnsi="Century Gothic"/>
              <w:b/>
              <w:sz w:val="32"/>
              <w:szCs w:val="32"/>
            </w:rPr>
            <w:t xml:space="preserve">komunalnego </w:t>
          </w:r>
          <w:r w:rsidRPr="000A4EC8">
            <w:rPr>
              <w:rFonts w:ascii="Century Gothic" w:hAnsi="Century Gothic"/>
              <w:b/>
              <w:sz w:val="32"/>
              <w:szCs w:val="32"/>
            </w:rPr>
            <w:t>lokalu mieszkalnego na rzecz najemcy</w:t>
          </w:r>
        </w:p>
      </w:tc>
    </w:tr>
  </w:tbl>
  <w:p w:rsidR="0063751A" w:rsidRPr="00332A4E" w:rsidRDefault="00332A4E">
    <w:pPr>
      <w:pStyle w:val="Nagwek"/>
      <w:rPr>
        <w:rFonts w:ascii="Century Gothic" w:hAnsi="Century Gothic"/>
        <w:b/>
      </w:rPr>
    </w:pPr>
    <w:r>
      <w:tab/>
    </w:r>
    <w:r>
      <w:tab/>
    </w:r>
    <w:r>
      <w:tab/>
    </w:r>
    <w:r w:rsidRPr="00332A4E">
      <w:rPr>
        <w:rFonts w:ascii="Century Gothic" w:hAnsi="Century Gothic"/>
        <w:b/>
      </w:rPr>
      <w:t>WAG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6EC2"/>
    <w:multiLevelType w:val="hybridMultilevel"/>
    <w:tmpl w:val="B7B2D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53ED0"/>
    <w:multiLevelType w:val="hybridMultilevel"/>
    <w:tmpl w:val="064E40EA"/>
    <w:lvl w:ilvl="0" w:tplc="DCA4FAD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36"/>
    <w:rsid w:val="000112A1"/>
    <w:rsid w:val="000A4EC8"/>
    <w:rsid w:val="00172872"/>
    <w:rsid w:val="00177252"/>
    <w:rsid w:val="001A4DF3"/>
    <w:rsid w:val="001B50E6"/>
    <w:rsid w:val="001B5E51"/>
    <w:rsid w:val="001F1346"/>
    <w:rsid w:val="002056D2"/>
    <w:rsid w:val="00237B6D"/>
    <w:rsid w:val="00261B80"/>
    <w:rsid w:val="002D0431"/>
    <w:rsid w:val="002D16F3"/>
    <w:rsid w:val="002D5F35"/>
    <w:rsid w:val="002E3472"/>
    <w:rsid w:val="002E66B1"/>
    <w:rsid w:val="0031101F"/>
    <w:rsid w:val="003132F7"/>
    <w:rsid w:val="00332A4E"/>
    <w:rsid w:val="00350EF0"/>
    <w:rsid w:val="003D2CF0"/>
    <w:rsid w:val="003E0E35"/>
    <w:rsid w:val="00452294"/>
    <w:rsid w:val="00454C5F"/>
    <w:rsid w:val="00461CBF"/>
    <w:rsid w:val="004E38F9"/>
    <w:rsid w:val="004F1D8B"/>
    <w:rsid w:val="004F2AC6"/>
    <w:rsid w:val="004F2EFD"/>
    <w:rsid w:val="00523FF5"/>
    <w:rsid w:val="005556A4"/>
    <w:rsid w:val="005632A1"/>
    <w:rsid w:val="00566094"/>
    <w:rsid w:val="005C4C36"/>
    <w:rsid w:val="0063751A"/>
    <w:rsid w:val="006655E5"/>
    <w:rsid w:val="00667785"/>
    <w:rsid w:val="006739E2"/>
    <w:rsid w:val="00680EAA"/>
    <w:rsid w:val="00693469"/>
    <w:rsid w:val="006A5298"/>
    <w:rsid w:val="00701E29"/>
    <w:rsid w:val="0072156C"/>
    <w:rsid w:val="00777CE5"/>
    <w:rsid w:val="00777EE4"/>
    <w:rsid w:val="007C1544"/>
    <w:rsid w:val="008130EB"/>
    <w:rsid w:val="00897D50"/>
    <w:rsid w:val="0099326C"/>
    <w:rsid w:val="009E78D6"/>
    <w:rsid w:val="00A443B3"/>
    <w:rsid w:val="00AB1ADF"/>
    <w:rsid w:val="00B56FFA"/>
    <w:rsid w:val="00BD106C"/>
    <w:rsid w:val="00BD7CA9"/>
    <w:rsid w:val="00BE2912"/>
    <w:rsid w:val="00C055CE"/>
    <w:rsid w:val="00C07384"/>
    <w:rsid w:val="00C53A98"/>
    <w:rsid w:val="00CC5C35"/>
    <w:rsid w:val="00CF2088"/>
    <w:rsid w:val="00CF4E35"/>
    <w:rsid w:val="00D03914"/>
    <w:rsid w:val="00D444C8"/>
    <w:rsid w:val="00D61E85"/>
    <w:rsid w:val="00E67A08"/>
    <w:rsid w:val="00E93C45"/>
    <w:rsid w:val="00EA22A4"/>
    <w:rsid w:val="00F03364"/>
    <w:rsid w:val="00F06BA9"/>
    <w:rsid w:val="00F12F86"/>
    <w:rsid w:val="00F16D17"/>
    <w:rsid w:val="00F30B5F"/>
    <w:rsid w:val="00F31B12"/>
    <w:rsid w:val="00F834E6"/>
    <w:rsid w:val="00FB63DC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C79F5-FFCF-4F9B-A63B-2E75CFB8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99"/>
    <w:qFormat/>
    <w:rsid w:val="001B50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D5F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5F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5F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5F3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0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3981-6836-45A4-9873-B3D2646E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Angelika Trawińska</cp:lastModifiedBy>
  <cp:revision>3</cp:revision>
  <cp:lastPrinted>2021-12-20T07:08:00Z</cp:lastPrinted>
  <dcterms:created xsi:type="dcterms:W3CDTF">2022-02-16T08:24:00Z</dcterms:created>
  <dcterms:modified xsi:type="dcterms:W3CDTF">2022-02-16T08:24:00Z</dcterms:modified>
</cp:coreProperties>
</file>