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4F" w:rsidRDefault="0018094F" w:rsidP="000B2F9C">
      <w:pPr>
        <w:spacing w:after="0" w:line="240" w:lineRule="auto"/>
        <w:jc w:val="right"/>
      </w:pPr>
      <w:r>
        <w:t>……………………</w:t>
      </w:r>
    </w:p>
    <w:p w:rsidR="0018094F" w:rsidRPr="00853092" w:rsidRDefault="0018094F" w:rsidP="000B2F9C">
      <w:pPr>
        <w:spacing w:after="0" w:line="240" w:lineRule="auto"/>
        <w:jc w:val="right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miejscowość</w:t>
      </w:r>
      <w:proofErr w:type="gramEnd"/>
      <w:r w:rsidRPr="00853092">
        <w:rPr>
          <w:i/>
          <w:sz w:val="16"/>
          <w:szCs w:val="16"/>
        </w:rPr>
        <w:t>, data</w:t>
      </w:r>
    </w:p>
    <w:p w:rsidR="0018094F" w:rsidRDefault="0018094F" w:rsidP="000B2F9C">
      <w:pPr>
        <w:spacing w:after="0"/>
        <w:jc w:val="right"/>
      </w:pPr>
    </w:p>
    <w:p w:rsidR="0018094F" w:rsidRDefault="0018094F" w:rsidP="00F24466">
      <w:pPr>
        <w:spacing w:after="0" w:line="240" w:lineRule="auto"/>
      </w:pPr>
      <w:r>
        <w:t>………………………………………………</w:t>
      </w:r>
    </w:p>
    <w:p w:rsidR="0018094F" w:rsidRDefault="0018094F" w:rsidP="00F24466">
      <w:pPr>
        <w:spacing w:after="0"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imię</w:t>
      </w:r>
      <w:proofErr w:type="gramEnd"/>
    </w:p>
    <w:p w:rsidR="0018094F" w:rsidRDefault="0018094F" w:rsidP="00F24466">
      <w:pPr>
        <w:spacing w:after="0" w:line="240" w:lineRule="auto"/>
        <w:rPr>
          <w:i/>
          <w:sz w:val="16"/>
          <w:szCs w:val="16"/>
        </w:rPr>
      </w:pPr>
    </w:p>
    <w:p w:rsidR="0018094F" w:rsidRDefault="0018094F" w:rsidP="00F24466">
      <w:pPr>
        <w:spacing w:after="0" w:line="240" w:lineRule="auto"/>
      </w:pPr>
      <w:r>
        <w:t>…………………………………………………………..</w:t>
      </w:r>
    </w:p>
    <w:p w:rsidR="0018094F" w:rsidRDefault="0018094F" w:rsidP="00F24466">
      <w:pPr>
        <w:spacing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nazwisko</w:t>
      </w:r>
      <w:proofErr w:type="gramEnd"/>
    </w:p>
    <w:p w:rsidR="0018094F" w:rsidRDefault="0018094F" w:rsidP="00D6350E">
      <w:pPr>
        <w:spacing w:after="0" w:line="240" w:lineRule="auto"/>
      </w:pPr>
      <w:r>
        <w:t>………………………………………………</w:t>
      </w:r>
    </w:p>
    <w:p w:rsidR="0018094F" w:rsidRDefault="0018094F" w:rsidP="00D6350E">
      <w:pPr>
        <w:spacing w:after="0"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adres</w:t>
      </w:r>
      <w:proofErr w:type="gramEnd"/>
    </w:p>
    <w:p w:rsidR="0018094F" w:rsidRDefault="0018094F" w:rsidP="00D6350E">
      <w:pPr>
        <w:spacing w:after="0" w:line="240" w:lineRule="auto"/>
        <w:rPr>
          <w:i/>
          <w:sz w:val="16"/>
          <w:szCs w:val="16"/>
        </w:rPr>
      </w:pPr>
    </w:p>
    <w:p w:rsidR="0018094F" w:rsidRDefault="0018094F" w:rsidP="00D6350E">
      <w:pPr>
        <w:spacing w:after="0" w:line="240" w:lineRule="auto"/>
      </w:pPr>
      <w:r>
        <w:t>………………………………………………</w:t>
      </w:r>
    </w:p>
    <w:p w:rsidR="0018094F" w:rsidRDefault="0018094F" w:rsidP="00D6350E">
      <w:pPr>
        <w:spacing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telefon</w:t>
      </w:r>
      <w:proofErr w:type="gramEnd"/>
    </w:p>
    <w:p w:rsidR="0018094F" w:rsidRDefault="0018094F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>
        <w:rPr>
          <w:sz w:val="22"/>
          <w:szCs w:val="22"/>
        </w:rPr>
        <w:t>Starosta</w:t>
      </w:r>
    </w:p>
    <w:p w:rsidR="0018094F" w:rsidRPr="00164F38" w:rsidRDefault="0018094F" w:rsidP="0018094F">
      <w:pPr>
        <w:pStyle w:val="western"/>
        <w:spacing w:before="0" w:beforeAutospacing="0" w:after="0"/>
        <w:ind w:left="4888"/>
        <w:rPr>
          <w:noProof/>
        </w:rPr>
      </w:pPr>
      <w:r w:rsidRPr="00164F38">
        <w:rPr>
          <w:noProof/>
        </w:rPr>
        <w:t>Starostwo Powiatowe w Sierpcu</w:t>
      </w:r>
    </w:p>
    <w:p w:rsidR="0018094F" w:rsidRPr="00164F38" w:rsidRDefault="0018094F" w:rsidP="0018094F">
      <w:pPr>
        <w:pStyle w:val="western"/>
        <w:spacing w:before="0" w:beforeAutospacing="0" w:after="0"/>
        <w:ind w:left="4888"/>
        <w:rPr>
          <w:noProof/>
        </w:rPr>
      </w:pPr>
      <w:r w:rsidRPr="00164F38">
        <w:rPr>
          <w:noProof/>
        </w:rPr>
        <w:t>ul. Świętokrzyska 2a</w:t>
      </w:r>
    </w:p>
    <w:p w:rsidR="0018094F" w:rsidRDefault="0018094F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164F38">
        <w:rPr>
          <w:noProof/>
        </w:rPr>
        <w:t>09-200 Sierpc</w:t>
      </w:r>
      <w:bookmarkStart w:id="0" w:name="_GoBack"/>
      <w:bookmarkEnd w:id="0"/>
    </w:p>
    <w:p w:rsidR="0018094F" w:rsidRDefault="0018094F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18094F" w:rsidRDefault="0018094F" w:rsidP="00F7420C">
      <w:pPr>
        <w:pStyle w:val="western"/>
        <w:spacing w:before="0" w:beforeAutospacing="0" w:after="0"/>
        <w:rPr>
          <w:sz w:val="22"/>
          <w:szCs w:val="22"/>
        </w:rPr>
      </w:pPr>
      <w:r>
        <w:rPr>
          <w:sz w:val="22"/>
          <w:szCs w:val="22"/>
        </w:rPr>
        <w:t xml:space="preserve">Zadanie pt. : </w:t>
      </w:r>
      <w:r w:rsidRPr="00164F38">
        <w:rPr>
          <w:noProof/>
        </w:rPr>
        <w:t>Sporządzenie uproszczonych planów urządzenia lasu dla lasów niestanowiących własności Skarbu Państwa, należących do osób fizycznych i wspólnot gruntowych na terenie miasta Sierpc oraz części gmin: Mochowo i Rościszewo</w:t>
      </w:r>
    </w:p>
    <w:p w:rsidR="0018094F" w:rsidRPr="00D6350E" w:rsidRDefault="0018094F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18094F" w:rsidRPr="00F24466" w:rsidRDefault="0018094F" w:rsidP="00853092">
      <w:pPr>
        <w:jc w:val="center"/>
        <w:rPr>
          <w:sz w:val="28"/>
          <w:szCs w:val="20"/>
        </w:rPr>
      </w:pPr>
      <w:r w:rsidRPr="00F24466">
        <w:rPr>
          <w:sz w:val="32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18094F" w:rsidRPr="000B2F9C" w:rsidTr="00D6350E">
        <w:trPr>
          <w:jc w:val="center"/>
        </w:trPr>
        <w:tc>
          <w:tcPr>
            <w:tcW w:w="0" w:type="auto"/>
          </w:tcPr>
          <w:p w:rsidR="0018094F" w:rsidRPr="000B2F9C" w:rsidRDefault="0018094F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:rsidR="0018094F" w:rsidRPr="000B2F9C" w:rsidRDefault="0018094F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:rsidR="0018094F" w:rsidRPr="000B2F9C" w:rsidRDefault="0018094F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18094F" w:rsidRPr="000B2F9C" w:rsidRDefault="0018094F" w:rsidP="00504C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B2F9C">
              <w:rPr>
                <w:b/>
                <w:sz w:val="20"/>
                <w:szCs w:val="20"/>
              </w:rPr>
              <w:t>działki</w:t>
            </w:r>
            <w:proofErr w:type="gramEnd"/>
          </w:p>
        </w:tc>
        <w:tc>
          <w:tcPr>
            <w:tcW w:w="1843" w:type="dxa"/>
            <w:vAlign w:val="center"/>
          </w:tcPr>
          <w:p w:rsidR="0018094F" w:rsidRPr="000B2F9C" w:rsidRDefault="0018094F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18094F" w:rsidRPr="000B2F9C" w:rsidRDefault="0018094F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:rsidR="0018094F" w:rsidRPr="000B2F9C" w:rsidRDefault="0018094F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:rsidR="0018094F" w:rsidRPr="000B2F9C" w:rsidRDefault="0018094F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18094F" w:rsidTr="00D6350E">
        <w:trPr>
          <w:trHeight w:hRule="exact" w:val="1134"/>
          <w:jc w:val="center"/>
        </w:trPr>
        <w:tc>
          <w:tcPr>
            <w:tcW w:w="0" w:type="auto"/>
          </w:tcPr>
          <w:p w:rsidR="0018094F" w:rsidRDefault="0018094F" w:rsidP="00853092">
            <w:pPr>
              <w:jc w:val="center"/>
            </w:pPr>
          </w:p>
        </w:tc>
        <w:tc>
          <w:tcPr>
            <w:tcW w:w="1888" w:type="dxa"/>
          </w:tcPr>
          <w:p w:rsidR="0018094F" w:rsidRDefault="0018094F" w:rsidP="00853092">
            <w:pPr>
              <w:jc w:val="center"/>
            </w:pPr>
          </w:p>
        </w:tc>
        <w:tc>
          <w:tcPr>
            <w:tcW w:w="851" w:type="dxa"/>
          </w:tcPr>
          <w:p w:rsidR="0018094F" w:rsidRDefault="0018094F" w:rsidP="00504CE7">
            <w:pPr>
              <w:jc w:val="center"/>
            </w:pPr>
          </w:p>
        </w:tc>
        <w:tc>
          <w:tcPr>
            <w:tcW w:w="1843" w:type="dxa"/>
          </w:tcPr>
          <w:p w:rsidR="0018094F" w:rsidRDefault="0018094F" w:rsidP="00504CE7">
            <w:pPr>
              <w:jc w:val="center"/>
            </w:pPr>
          </w:p>
        </w:tc>
        <w:tc>
          <w:tcPr>
            <w:tcW w:w="850" w:type="dxa"/>
          </w:tcPr>
          <w:p w:rsidR="0018094F" w:rsidRDefault="0018094F" w:rsidP="00853092">
            <w:pPr>
              <w:jc w:val="center"/>
            </w:pPr>
          </w:p>
        </w:tc>
        <w:tc>
          <w:tcPr>
            <w:tcW w:w="2508" w:type="dxa"/>
          </w:tcPr>
          <w:p w:rsidR="0018094F" w:rsidRDefault="0018094F" w:rsidP="00853092">
            <w:pPr>
              <w:jc w:val="center"/>
            </w:pPr>
          </w:p>
        </w:tc>
      </w:tr>
      <w:tr w:rsidR="0018094F" w:rsidTr="00D6350E">
        <w:trPr>
          <w:trHeight w:hRule="exact" w:val="1134"/>
          <w:jc w:val="center"/>
        </w:trPr>
        <w:tc>
          <w:tcPr>
            <w:tcW w:w="0" w:type="auto"/>
          </w:tcPr>
          <w:p w:rsidR="0018094F" w:rsidRDefault="0018094F" w:rsidP="00853092">
            <w:pPr>
              <w:jc w:val="center"/>
            </w:pPr>
          </w:p>
        </w:tc>
        <w:tc>
          <w:tcPr>
            <w:tcW w:w="1888" w:type="dxa"/>
          </w:tcPr>
          <w:p w:rsidR="0018094F" w:rsidRDefault="0018094F" w:rsidP="00853092">
            <w:pPr>
              <w:jc w:val="center"/>
            </w:pPr>
          </w:p>
        </w:tc>
        <w:tc>
          <w:tcPr>
            <w:tcW w:w="851" w:type="dxa"/>
          </w:tcPr>
          <w:p w:rsidR="0018094F" w:rsidRDefault="0018094F" w:rsidP="00504CE7">
            <w:pPr>
              <w:jc w:val="center"/>
            </w:pPr>
          </w:p>
        </w:tc>
        <w:tc>
          <w:tcPr>
            <w:tcW w:w="1843" w:type="dxa"/>
          </w:tcPr>
          <w:p w:rsidR="0018094F" w:rsidRDefault="0018094F" w:rsidP="00504CE7">
            <w:pPr>
              <w:jc w:val="center"/>
            </w:pPr>
          </w:p>
        </w:tc>
        <w:tc>
          <w:tcPr>
            <w:tcW w:w="850" w:type="dxa"/>
          </w:tcPr>
          <w:p w:rsidR="0018094F" w:rsidRDefault="0018094F" w:rsidP="00853092">
            <w:pPr>
              <w:jc w:val="center"/>
            </w:pPr>
          </w:p>
        </w:tc>
        <w:tc>
          <w:tcPr>
            <w:tcW w:w="2508" w:type="dxa"/>
          </w:tcPr>
          <w:p w:rsidR="0018094F" w:rsidRDefault="0018094F" w:rsidP="00853092">
            <w:pPr>
              <w:jc w:val="center"/>
            </w:pPr>
          </w:p>
        </w:tc>
      </w:tr>
      <w:tr w:rsidR="0018094F" w:rsidTr="00D6350E">
        <w:trPr>
          <w:trHeight w:hRule="exact" w:val="1134"/>
          <w:jc w:val="center"/>
        </w:trPr>
        <w:tc>
          <w:tcPr>
            <w:tcW w:w="0" w:type="auto"/>
          </w:tcPr>
          <w:p w:rsidR="0018094F" w:rsidRDefault="0018094F" w:rsidP="00853092">
            <w:pPr>
              <w:jc w:val="center"/>
            </w:pPr>
          </w:p>
        </w:tc>
        <w:tc>
          <w:tcPr>
            <w:tcW w:w="1888" w:type="dxa"/>
          </w:tcPr>
          <w:p w:rsidR="0018094F" w:rsidRDefault="0018094F" w:rsidP="00853092">
            <w:pPr>
              <w:jc w:val="center"/>
            </w:pPr>
          </w:p>
        </w:tc>
        <w:tc>
          <w:tcPr>
            <w:tcW w:w="851" w:type="dxa"/>
          </w:tcPr>
          <w:p w:rsidR="0018094F" w:rsidRDefault="0018094F" w:rsidP="00504CE7">
            <w:pPr>
              <w:jc w:val="center"/>
            </w:pPr>
          </w:p>
        </w:tc>
        <w:tc>
          <w:tcPr>
            <w:tcW w:w="1843" w:type="dxa"/>
          </w:tcPr>
          <w:p w:rsidR="0018094F" w:rsidRDefault="0018094F" w:rsidP="00504CE7">
            <w:pPr>
              <w:jc w:val="center"/>
            </w:pPr>
          </w:p>
        </w:tc>
        <w:tc>
          <w:tcPr>
            <w:tcW w:w="850" w:type="dxa"/>
          </w:tcPr>
          <w:p w:rsidR="0018094F" w:rsidRDefault="0018094F" w:rsidP="00853092">
            <w:pPr>
              <w:jc w:val="center"/>
            </w:pPr>
          </w:p>
        </w:tc>
        <w:tc>
          <w:tcPr>
            <w:tcW w:w="2508" w:type="dxa"/>
          </w:tcPr>
          <w:p w:rsidR="0018094F" w:rsidRDefault="0018094F" w:rsidP="00853092">
            <w:pPr>
              <w:jc w:val="center"/>
            </w:pPr>
          </w:p>
        </w:tc>
      </w:tr>
    </w:tbl>
    <w:p w:rsidR="0018094F" w:rsidRDefault="0018094F" w:rsidP="000B2F9C">
      <w:proofErr w:type="gramStart"/>
      <w:r>
        <w:t>i</w:t>
      </w:r>
      <w:proofErr w:type="gramEnd"/>
      <w:r>
        <w:t>/ lub</w:t>
      </w:r>
    </w:p>
    <w:p w:rsidR="0018094F" w:rsidRDefault="0018094F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:rsidR="0018094F" w:rsidRDefault="0018094F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:rsidR="0018094F" w:rsidRPr="00792603" w:rsidRDefault="0018094F" w:rsidP="00792603">
      <w:pPr>
        <w:spacing w:after="0" w:line="240" w:lineRule="auto"/>
        <w:jc w:val="right"/>
        <w:rPr>
          <w:sz w:val="20"/>
        </w:rPr>
      </w:pPr>
    </w:p>
    <w:p w:rsidR="0018094F" w:rsidRPr="001F2518" w:rsidRDefault="0018094F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:rsidR="0018094F" w:rsidRDefault="0018094F" w:rsidP="000B2F9C">
      <w:pPr>
        <w:spacing w:after="0" w:line="240" w:lineRule="auto"/>
        <w:jc w:val="right"/>
      </w:pPr>
    </w:p>
    <w:p w:rsidR="0018094F" w:rsidRDefault="0018094F" w:rsidP="000B2F9C">
      <w:pPr>
        <w:spacing w:after="0" w:line="240" w:lineRule="auto"/>
        <w:jc w:val="right"/>
      </w:pPr>
    </w:p>
    <w:p w:rsidR="0018094F" w:rsidRDefault="0018094F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:rsidR="0018094F" w:rsidRDefault="0018094F" w:rsidP="00792603">
      <w:pPr>
        <w:spacing w:after="0" w:line="240" w:lineRule="auto"/>
        <w:ind w:left="4536"/>
        <w:jc w:val="right"/>
        <w:rPr>
          <w:i/>
        </w:rPr>
        <w:sectPr w:rsidR="0018094F" w:rsidSect="0018094F">
          <w:pgSz w:w="11906" w:h="16838"/>
          <w:pgMar w:top="709" w:right="1417" w:bottom="851" w:left="1417" w:header="708" w:footer="708" w:gutter="0"/>
          <w:pgNumType w:start="1"/>
          <w:cols w:space="708"/>
          <w:docGrid w:linePitch="360"/>
        </w:sect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p w:rsidR="0018094F" w:rsidRPr="000B2F9C" w:rsidRDefault="0018094F" w:rsidP="00792603">
      <w:pPr>
        <w:spacing w:after="0" w:line="240" w:lineRule="auto"/>
        <w:ind w:left="4536"/>
        <w:jc w:val="right"/>
        <w:rPr>
          <w:i/>
        </w:rPr>
      </w:pPr>
    </w:p>
    <w:sectPr w:rsidR="0018094F" w:rsidRPr="000B2F9C" w:rsidSect="0018094F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8094F"/>
    <w:rsid w:val="001B0E3B"/>
    <w:rsid w:val="001F2518"/>
    <w:rsid w:val="00302D13"/>
    <w:rsid w:val="003962AF"/>
    <w:rsid w:val="004F64BE"/>
    <w:rsid w:val="00630EB9"/>
    <w:rsid w:val="00637158"/>
    <w:rsid w:val="00704ADF"/>
    <w:rsid w:val="0075029E"/>
    <w:rsid w:val="00777921"/>
    <w:rsid w:val="00792603"/>
    <w:rsid w:val="007A5804"/>
    <w:rsid w:val="00853092"/>
    <w:rsid w:val="00892194"/>
    <w:rsid w:val="008B25C7"/>
    <w:rsid w:val="0090328B"/>
    <w:rsid w:val="009252F1"/>
    <w:rsid w:val="00A23169"/>
    <w:rsid w:val="00A833C9"/>
    <w:rsid w:val="00AD2BDC"/>
    <w:rsid w:val="00B243DE"/>
    <w:rsid w:val="00B5131D"/>
    <w:rsid w:val="00B713FE"/>
    <w:rsid w:val="00B75D1B"/>
    <w:rsid w:val="00B84323"/>
    <w:rsid w:val="00BC71E1"/>
    <w:rsid w:val="00C3182F"/>
    <w:rsid w:val="00D0626C"/>
    <w:rsid w:val="00D6350E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LAS_R_Kinga</cp:lastModifiedBy>
  <cp:revision>1</cp:revision>
  <cp:lastPrinted>2014-05-23T07:17:00Z</cp:lastPrinted>
  <dcterms:created xsi:type="dcterms:W3CDTF">2024-09-03T09:16:00Z</dcterms:created>
  <dcterms:modified xsi:type="dcterms:W3CDTF">2024-09-03T09:17:00Z</dcterms:modified>
</cp:coreProperties>
</file>