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C237" w14:textId="7039D5D7" w:rsidR="00FB21EC" w:rsidRPr="00890363" w:rsidRDefault="00890363" w:rsidP="00890363">
      <w:pPr>
        <w:jc w:val="right"/>
        <w:rPr>
          <w:rFonts w:ascii="Century Gothic" w:hAnsi="Century Gothic"/>
          <w:sz w:val="22"/>
          <w:szCs w:val="22"/>
        </w:rPr>
      </w:pPr>
      <w:r w:rsidRPr="00890363">
        <w:rPr>
          <w:rFonts w:ascii="Century Gothic" w:hAnsi="Century Gothic"/>
          <w:sz w:val="22"/>
          <w:szCs w:val="22"/>
        </w:rPr>
        <w:t>Załącznik nr 4 do Ogłoszenia konkursowego</w:t>
      </w:r>
    </w:p>
    <w:p w14:paraId="0EB47E31" w14:textId="71A788FB" w:rsidR="00FB21EC" w:rsidRDefault="00FB21EC" w:rsidP="00FB21EC">
      <w:pPr>
        <w:jc w:val="center"/>
        <w:rPr>
          <w:rFonts w:ascii="Century Gothic" w:hAnsi="Century Gothic"/>
          <w:b/>
          <w:bCs/>
        </w:rPr>
      </w:pPr>
      <w:r w:rsidRPr="00FB21EC">
        <w:rPr>
          <w:rFonts w:ascii="Century Gothic" w:hAnsi="Century Gothic"/>
          <w:b/>
          <w:bCs/>
        </w:rPr>
        <w:t>Oświadczenie członka komisji konkursowej o bezstronności</w:t>
      </w:r>
    </w:p>
    <w:p w14:paraId="645C91AC" w14:textId="77777777" w:rsidR="00FB21EC" w:rsidRPr="00FB21EC" w:rsidRDefault="00FB21EC" w:rsidP="00FB21EC">
      <w:pPr>
        <w:jc w:val="center"/>
        <w:rPr>
          <w:rFonts w:ascii="Century Gothic" w:hAnsi="Century Gothic"/>
        </w:rPr>
      </w:pPr>
    </w:p>
    <w:p w14:paraId="3D59D8D8" w14:textId="77777777" w:rsidR="00FB21EC" w:rsidRPr="00FB21EC" w:rsidRDefault="00FB21EC" w:rsidP="00FB21EC">
      <w:pPr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b/>
          <w:bCs/>
          <w:sz w:val="22"/>
          <w:szCs w:val="22"/>
        </w:rPr>
        <w:t xml:space="preserve">…………………………………………………. </w:t>
      </w:r>
    </w:p>
    <w:p w14:paraId="3AE0B567" w14:textId="77777777" w:rsidR="00FB21EC" w:rsidRPr="00FB21EC" w:rsidRDefault="00FB21EC" w:rsidP="00FB21EC">
      <w:pPr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i/>
          <w:iCs/>
          <w:sz w:val="22"/>
          <w:szCs w:val="22"/>
        </w:rPr>
        <w:t xml:space="preserve">(Imię i nazwisko członka komisji konkursowej) </w:t>
      </w:r>
    </w:p>
    <w:p w14:paraId="134E6762" w14:textId="77777777" w:rsidR="00FB21EC" w:rsidRDefault="00FB21EC" w:rsidP="00FB21EC">
      <w:pPr>
        <w:jc w:val="center"/>
        <w:rPr>
          <w:rFonts w:ascii="Century Gothic" w:hAnsi="Century Gothic"/>
          <w:b/>
          <w:bCs/>
        </w:rPr>
      </w:pPr>
    </w:p>
    <w:p w14:paraId="599C0F93" w14:textId="12A9B340" w:rsidR="00FB21EC" w:rsidRPr="00FB21EC" w:rsidRDefault="00FB21EC" w:rsidP="00FB21EC">
      <w:pPr>
        <w:jc w:val="center"/>
        <w:rPr>
          <w:rFonts w:ascii="Century Gothic" w:hAnsi="Century Gothic"/>
        </w:rPr>
      </w:pPr>
      <w:r w:rsidRPr="00FB21EC">
        <w:rPr>
          <w:rFonts w:ascii="Century Gothic" w:hAnsi="Century Gothic"/>
          <w:b/>
          <w:bCs/>
        </w:rPr>
        <w:t>OŚWIADCZENIE</w:t>
      </w:r>
    </w:p>
    <w:p w14:paraId="530E6E77" w14:textId="77777777" w:rsidR="00FB21EC" w:rsidRPr="00FB21EC" w:rsidRDefault="00FB21EC" w:rsidP="00FB21EC">
      <w:pPr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 xml:space="preserve">Oświadczam, że: </w:t>
      </w:r>
    </w:p>
    <w:p w14:paraId="2E567D6A" w14:textId="4D377108" w:rsid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>mój udział w pracach komisji konkursowej powoływanej przez</w:t>
      </w:r>
      <w:r>
        <w:rPr>
          <w:rFonts w:ascii="Century Gothic" w:hAnsi="Century Gothic"/>
          <w:sz w:val="22"/>
          <w:szCs w:val="22"/>
        </w:rPr>
        <w:t xml:space="preserve"> Burmistrza Miasta Sierpca ds</w:t>
      </w:r>
      <w:r w:rsidRPr="00FB21EC">
        <w:rPr>
          <w:rFonts w:ascii="Century Gothic" w:hAnsi="Century Gothic"/>
          <w:sz w:val="22"/>
          <w:szCs w:val="22"/>
        </w:rPr>
        <w:t xml:space="preserve">. opiniowania ofert złożonych na realizację zadania publicznego pn. </w:t>
      </w:r>
      <w:r w:rsidRPr="00A627EB">
        <w:rPr>
          <w:rFonts w:ascii="Century Gothic" w:hAnsi="Century Gothic"/>
          <w:b/>
          <w:bCs/>
          <w:sz w:val="22"/>
          <w:szCs w:val="22"/>
        </w:rPr>
        <w:t>„</w:t>
      </w:r>
      <w:r w:rsidRPr="008F54A8">
        <w:rPr>
          <w:rFonts w:ascii="Century Gothic" w:hAnsi="Century Gothic" w:cs="Times New Roman"/>
          <w:b/>
          <w:bCs/>
          <w:i/>
          <w:iCs/>
          <w:sz w:val="22"/>
          <w:szCs w:val="22"/>
        </w:rPr>
        <w:t>Usługi opiekuńcze służące zwiększeniu samodzielności seniorów w miejscu ich zamieszkania w Gminie</w:t>
      </w:r>
      <w:r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 </w:t>
      </w:r>
      <w:r w:rsidRPr="008F54A8">
        <w:rPr>
          <w:rFonts w:ascii="Century Gothic" w:hAnsi="Century Gothic" w:cs="Times New Roman"/>
          <w:b/>
          <w:bCs/>
          <w:i/>
          <w:iCs/>
          <w:sz w:val="22"/>
          <w:szCs w:val="22"/>
        </w:rPr>
        <w:t>Miasto Sierpc</w:t>
      </w:r>
      <w:r w:rsidRPr="00A627EB">
        <w:rPr>
          <w:rFonts w:ascii="Century Gothic" w:hAnsi="Century Gothic"/>
          <w:b/>
          <w:bCs/>
          <w:sz w:val="22"/>
          <w:szCs w:val="22"/>
        </w:rPr>
        <w:t>”</w:t>
      </w:r>
      <w:r w:rsidRPr="00A627EB">
        <w:rPr>
          <w:rFonts w:ascii="Century Gothic" w:hAnsi="Century Gothic"/>
          <w:sz w:val="22"/>
          <w:szCs w:val="22"/>
        </w:rPr>
        <w:t> </w:t>
      </w:r>
      <w:r w:rsidRPr="002275C8">
        <w:rPr>
          <w:rFonts w:ascii="Century Gothic" w:hAnsi="Century Gothic" w:cs="Times New Roman"/>
          <w:sz w:val="22"/>
          <w:szCs w:val="22"/>
        </w:rPr>
        <w:t>w ramach programu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Mazowsza 2021-2027 </w:t>
      </w:r>
      <w:r w:rsidRPr="002275C8">
        <w:rPr>
          <w:rFonts w:ascii="Century Gothic" w:hAnsi="Century Gothic" w:cs="Times New Roman"/>
          <w:sz w:val="22"/>
          <w:szCs w:val="22"/>
        </w:rPr>
        <w:t>Priorytet VIII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aktywnej integracji oraz rozwoju usług społecznych i zdrowotnych na Mazowszu Działanie 08.05 Usługi społeczne i zdrowotne </w:t>
      </w:r>
      <w:r w:rsidRPr="002275C8">
        <w:rPr>
          <w:rFonts w:ascii="Century Gothic" w:hAnsi="Century Gothic" w:cs="Times New Roman"/>
          <w:sz w:val="22"/>
          <w:szCs w:val="22"/>
        </w:rPr>
        <w:t>Projekt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Pr="002275C8">
        <w:rPr>
          <w:rFonts w:ascii="Century Gothic" w:hAnsi="Century Gothic" w:cs="Times New Roman"/>
          <w:i/>
          <w:iCs/>
          <w:sz w:val="22"/>
          <w:szCs w:val="22"/>
          <w:u w:val="single"/>
        </w:rPr>
        <w:t>Zwiększenie samodzielności seniorów w miejscu ich zamieszkania (RMR)</w:t>
      </w:r>
      <w:r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 </w:t>
      </w:r>
      <w:r w:rsidRPr="00FB21EC">
        <w:rPr>
          <w:rFonts w:ascii="Century Gothic" w:hAnsi="Century Gothic"/>
          <w:sz w:val="22"/>
          <w:szCs w:val="22"/>
        </w:rPr>
        <w:t xml:space="preserve">w zakresie działalności na rzecz organizacji pozarządowych oraz podmiotów wymienionych w art. 3 ust. 3, w zakresie określonym w art. 4 ust. 1 pkt 1-32a ustawy o działalności pożytku publicznego i o wolontariacie, </w:t>
      </w:r>
      <w:r w:rsidRPr="00FB21EC">
        <w:rPr>
          <w:rFonts w:ascii="Century Gothic" w:hAnsi="Century Gothic"/>
          <w:b/>
          <w:bCs/>
          <w:sz w:val="22"/>
          <w:szCs w:val="22"/>
        </w:rPr>
        <w:t>nie powoduje konfliktu interesów w stosunku do oferentów, uczestniczących w konkursie ofert</w:t>
      </w:r>
      <w:r w:rsidRPr="00FB21EC">
        <w:rPr>
          <w:rFonts w:ascii="Century Gothic" w:hAnsi="Century Gothic"/>
          <w:sz w:val="22"/>
          <w:szCs w:val="22"/>
        </w:rPr>
        <w:t>,</w:t>
      </w:r>
    </w:p>
    <w:p w14:paraId="3D192D42" w14:textId="117CF2A5" w:rsid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>nie podlegam wyłączeniu określonemu w art. 24 ustawy z dnia 14 czerwca 1960r. - Kodeksu postępowania administracyjnego (</w:t>
      </w:r>
      <w:proofErr w:type="spellStart"/>
      <w:r w:rsidRPr="00FB21EC">
        <w:rPr>
          <w:rFonts w:ascii="Century Gothic" w:hAnsi="Century Gothic"/>
          <w:sz w:val="22"/>
          <w:szCs w:val="22"/>
        </w:rPr>
        <w:t>t.j</w:t>
      </w:r>
      <w:proofErr w:type="spellEnd"/>
      <w:r w:rsidRPr="00FB21EC">
        <w:rPr>
          <w:rFonts w:ascii="Century Gothic" w:hAnsi="Century Gothic"/>
          <w:sz w:val="22"/>
          <w:szCs w:val="22"/>
        </w:rPr>
        <w:t>.</w:t>
      </w:r>
      <w:r w:rsidR="00BB2C23" w:rsidRPr="00BB2C23">
        <w:t xml:space="preserve"> </w:t>
      </w:r>
      <w:r w:rsidR="00BB2C23" w:rsidRPr="00BB2C23">
        <w:rPr>
          <w:rFonts w:ascii="Century Gothic" w:hAnsi="Century Gothic"/>
          <w:sz w:val="22"/>
          <w:szCs w:val="22"/>
        </w:rPr>
        <w:t>Dz. U. z 2024 r. poz. 572.</w:t>
      </w:r>
      <w:r w:rsidRPr="00FB21EC">
        <w:rPr>
          <w:rFonts w:ascii="Century Gothic" w:hAnsi="Century Gothic"/>
          <w:sz w:val="22"/>
          <w:szCs w:val="22"/>
        </w:rPr>
        <w:t>),</w:t>
      </w:r>
    </w:p>
    <w:p w14:paraId="151C0E45" w14:textId="77777777" w:rsid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>nie pozostaję wobec oferentów biorących udział w konkursie w takim stosunku prawnym lub faktycznym, który mógłby budzić uzasadnione wątpliwości, co do mojej bezstronności,</w:t>
      </w:r>
    </w:p>
    <w:p w14:paraId="0A505339" w14:textId="77777777" w:rsid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>w ostatnich trzech latach od daty wszczęcia procedury konkursowej nie pozostawałem/</w:t>
      </w:r>
      <w:proofErr w:type="spellStart"/>
      <w:r w:rsidRPr="00FB21EC">
        <w:rPr>
          <w:rFonts w:ascii="Century Gothic" w:hAnsi="Century Gothic"/>
          <w:sz w:val="22"/>
          <w:szCs w:val="22"/>
        </w:rPr>
        <w:t>am</w:t>
      </w:r>
      <w:proofErr w:type="spellEnd"/>
      <w:r w:rsidRPr="00FB21EC">
        <w:rPr>
          <w:rFonts w:ascii="Century Gothic" w:hAnsi="Century Gothic"/>
          <w:sz w:val="22"/>
          <w:szCs w:val="22"/>
        </w:rPr>
        <w:t xml:space="preserve"> w stosunku pracy lub zlecenia z wnioskodawcą oraz nie byłem/łam członkiem władz jakiegokolwiek z wnioskodawców biorących udział w konkursie,</w:t>
      </w:r>
    </w:p>
    <w:p w14:paraId="1BE4C76E" w14:textId="17A40494" w:rsidR="00FB21EC" w:rsidRP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 xml:space="preserve">zobowiązuję się do zachowania poufności przebiegu pracy komisji konkursowej, której jestem członkiem. </w:t>
      </w:r>
    </w:p>
    <w:p w14:paraId="36FF2C3B" w14:textId="77777777" w:rsidR="00FB21EC" w:rsidRPr="00FB21EC" w:rsidRDefault="00FB21EC" w:rsidP="00FB21EC"/>
    <w:p w14:paraId="6F1D8DCD" w14:textId="77777777" w:rsidR="00FB21EC" w:rsidRDefault="00FB21EC" w:rsidP="00FB21EC">
      <w:pPr>
        <w:jc w:val="right"/>
        <w:rPr>
          <w:rFonts w:ascii="Century Gothic" w:hAnsi="Century Gothic"/>
          <w:sz w:val="22"/>
          <w:szCs w:val="22"/>
        </w:rPr>
      </w:pPr>
    </w:p>
    <w:p w14:paraId="7650A088" w14:textId="469577B1" w:rsidR="00FB21EC" w:rsidRPr="00FB21EC" w:rsidRDefault="00FB21EC" w:rsidP="00FB21EC">
      <w:pPr>
        <w:jc w:val="right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 xml:space="preserve"> ...................................................................................................... </w:t>
      </w:r>
    </w:p>
    <w:p w14:paraId="10C20CB0" w14:textId="0E2B7E17" w:rsidR="004056D1" w:rsidRDefault="00FB21EC" w:rsidP="00FB21EC">
      <w:pPr>
        <w:ind w:firstLine="3544"/>
        <w:jc w:val="center"/>
      </w:pPr>
      <w:r w:rsidRPr="00FB21EC">
        <w:rPr>
          <w:rFonts w:ascii="Century Gothic" w:hAnsi="Century Gothic"/>
          <w:sz w:val="22"/>
          <w:szCs w:val="22"/>
        </w:rPr>
        <w:t>(data i podpis członka komisji konkursowej</w:t>
      </w:r>
      <w:r w:rsidRPr="00FB21EC">
        <w:rPr>
          <w:sz w:val="22"/>
          <w:szCs w:val="22"/>
        </w:rPr>
        <w:t>)</w:t>
      </w:r>
    </w:p>
    <w:sectPr w:rsidR="004056D1" w:rsidSect="00DB53B7">
      <w:headerReference w:type="default" r:id="rId7"/>
      <w:footerReference w:type="default" r:id="rId8"/>
      <w:pgSz w:w="11906" w:h="16838" w:code="9"/>
      <w:pgMar w:top="1851" w:right="770" w:bottom="1417" w:left="1133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189B" w14:textId="77777777" w:rsidR="009A7C9D" w:rsidRDefault="009A7C9D" w:rsidP="00FB21EC">
      <w:pPr>
        <w:spacing w:after="0" w:line="240" w:lineRule="auto"/>
      </w:pPr>
      <w:r>
        <w:separator/>
      </w:r>
    </w:p>
  </w:endnote>
  <w:endnote w:type="continuationSeparator" w:id="0">
    <w:p w14:paraId="476F8CAF" w14:textId="77777777" w:rsidR="009A7C9D" w:rsidRDefault="009A7C9D" w:rsidP="00FB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81FF" w14:textId="50505D9C" w:rsidR="00FB21EC" w:rsidRDefault="00FB21EC">
    <w:pPr>
      <w:pStyle w:val="Stopka"/>
    </w:pPr>
  </w:p>
  <w:p w14:paraId="38818DE5" w14:textId="13E4AFEC" w:rsidR="00FB21EC" w:rsidRDefault="00FB21EC" w:rsidP="00FB21EC">
    <w:pPr>
      <w:pStyle w:val="Stopka"/>
      <w:jc w:val="center"/>
    </w:pPr>
    <w:r w:rsidRPr="00F37D74">
      <w:rPr>
        <w:rFonts w:ascii="Century Gothic" w:hAnsi="Century Gothic"/>
        <w:sz w:val="20"/>
        <w:szCs w:val="20"/>
      </w:rPr>
      <w:t xml:space="preserve">Projekt </w:t>
    </w:r>
    <w:r>
      <w:rPr>
        <w:rFonts w:ascii="Century Gothic" w:hAnsi="Century Gothic"/>
        <w:sz w:val="20"/>
        <w:szCs w:val="20"/>
      </w:rPr>
      <w:t>„</w:t>
    </w:r>
    <w:r w:rsidRPr="00F37D74">
      <w:rPr>
        <w:rFonts w:ascii="Century Gothic" w:hAnsi="Century Gothic"/>
        <w:b/>
        <w:bCs/>
        <w:i/>
        <w:iCs/>
        <w:sz w:val="20"/>
        <w:szCs w:val="20"/>
      </w:rPr>
      <w:t>Zwiększenie samodzielności seniorów w miejscu ich zamieszkania</w:t>
    </w:r>
    <w:r>
      <w:rPr>
        <w:rFonts w:ascii="Century Gothic" w:hAnsi="Century Gothic"/>
        <w:b/>
        <w:bCs/>
        <w:i/>
        <w:iCs/>
        <w:sz w:val="20"/>
        <w:szCs w:val="20"/>
      </w:rPr>
      <w:t>”</w:t>
    </w:r>
    <w:r w:rsidRPr="00F37D74">
      <w:rPr>
        <w:rFonts w:ascii="Century Gothic" w:hAnsi="Century Gothic"/>
        <w:sz w:val="20"/>
        <w:szCs w:val="20"/>
      </w:rPr>
      <w:t xml:space="preserve"> jest współfinansowany przez Unię Europejską ze środków Europejskiego Funduszu Społecznego Plus w ramach programu </w:t>
    </w:r>
    <w:r w:rsidRPr="00F37D74">
      <w:rPr>
        <w:rFonts w:ascii="Century Gothic" w:hAnsi="Century Gothic"/>
        <w:i/>
        <w:iCs/>
        <w:sz w:val="20"/>
        <w:szCs w:val="20"/>
      </w:rPr>
      <w:t>Fundusze Europejskie dla Mazowsza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7123" w14:textId="77777777" w:rsidR="009A7C9D" w:rsidRDefault="009A7C9D" w:rsidP="00FB21EC">
      <w:pPr>
        <w:spacing w:after="0" w:line="240" w:lineRule="auto"/>
      </w:pPr>
      <w:r>
        <w:separator/>
      </w:r>
    </w:p>
  </w:footnote>
  <w:footnote w:type="continuationSeparator" w:id="0">
    <w:p w14:paraId="1444313F" w14:textId="77777777" w:rsidR="009A7C9D" w:rsidRDefault="009A7C9D" w:rsidP="00FB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111B" w14:textId="1A36529C" w:rsidR="00FB21EC" w:rsidRDefault="00FB21EC">
    <w:pPr>
      <w:pStyle w:val="Nagwek"/>
    </w:pP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"cid:image003.jpg@01DAE1B7.BF75BCC0" \* MERGEFORMATINET </w:instrText>
    </w:r>
    <w:r w:rsidR="00000000">
      <w:fldChar w:fldCharType="separate"/>
    </w:r>
    <w:r w:rsidR="00BB2C23">
      <w:pict w14:anchorId="12D7B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0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7392F540" w14:textId="77777777" w:rsidR="00FB21EC" w:rsidRDefault="00FB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6527C"/>
    <w:multiLevelType w:val="hybridMultilevel"/>
    <w:tmpl w:val="646E5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EC"/>
    <w:rsid w:val="00256B4E"/>
    <w:rsid w:val="00345773"/>
    <w:rsid w:val="004056D1"/>
    <w:rsid w:val="00576D44"/>
    <w:rsid w:val="00851397"/>
    <w:rsid w:val="008642E8"/>
    <w:rsid w:val="00890363"/>
    <w:rsid w:val="008A65EF"/>
    <w:rsid w:val="009A7C9D"/>
    <w:rsid w:val="009D0BC5"/>
    <w:rsid w:val="00A7563D"/>
    <w:rsid w:val="00AA207A"/>
    <w:rsid w:val="00B04B72"/>
    <w:rsid w:val="00BB2C23"/>
    <w:rsid w:val="00DB53B7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FE3DD"/>
  <w15:chartTrackingRefBased/>
  <w15:docId w15:val="{6089EFA8-A500-4506-86CA-F0455B63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1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1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1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1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1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1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1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1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1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1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1E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2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1EC"/>
  </w:style>
  <w:style w:type="paragraph" w:styleId="Stopka">
    <w:name w:val="footer"/>
    <w:basedOn w:val="Normalny"/>
    <w:link w:val="StopkaZnak"/>
    <w:uiPriority w:val="99"/>
    <w:unhideWhenUsed/>
    <w:rsid w:val="00FB2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Trzonkowski</dc:creator>
  <cp:keywords/>
  <dc:description/>
  <cp:lastModifiedBy>Michał Trzonkowski</cp:lastModifiedBy>
  <cp:revision>4</cp:revision>
  <cp:lastPrinted>2025-05-15T12:12:00Z</cp:lastPrinted>
  <dcterms:created xsi:type="dcterms:W3CDTF">2025-05-13T09:04:00Z</dcterms:created>
  <dcterms:modified xsi:type="dcterms:W3CDTF">2025-05-19T08:21:00Z</dcterms:modified>
</cp:coreProperties>
</file>